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6325BD" w14:textId="77777777" w:rsidR="00141F53" w:rsidRDefault="00141F53">
      <w:pPr>
        <w:pBdr>
          <w:top w:val="nil"/>
          <w:left w:val="nil"/>
          <w:bottom w:val="nil"/>
          <w:right w:val="nil"/>
          <w:between w:val="nil"/>
        </w:pBdr>
        <w:rPr>
          <w:color w:val="000000"/>
          <w:sz w:val="28"/>
          <w:szCs w:val="28"/>
        </w:rPr>
      </w:pPr>
      <w:bookmarkStart w:id="0" w:name="_gjdgxs" w:colFirst="0" w:colLast="0"/>
      <w:bookmarkEnd w:id="0"/>
    </w:p>
    <w:p w14:paraId="58AB9BB3" w14:textId="77777777" w:rsidR="00141F53" w:rsidRDefault="00141F53">
      <w:pPr>
        <w:pBdr>
          <w:top w:val="nil"/>
          <w:left w:val="nil"/>
          <w:bottom w:val="nil"/>
          <w:right w:val="nil"/>
          <w:between w:val="nil"/>
        </w:pBdr>
        <w:jc w:val="center"/>
        <w:rPr>
          <w:color w:val="000000"/>
          <w:sz w:val="28"/>
          <w:szCs w:val="28"/>
        </w:rPr>
      </w:pPr>
    </w:p>
    <w:p w14:paraId="4A810C46" w14:textId="77777777" w:rsidR="00141F53" w:rsidRDefault="00141F53">
      <w:pPr>
        <w:pBdr>
          <w:top w:val="nil"/>
          <w:left w:val="nil"/>
          <w:bottom w:val="nil"/>
          <w:right w:val="nil"/>
          <w:between w:val="nil"/>
        </w:pBdr>
        <w:jc w:val="center"/>
        <w:rPr>
          <w:rFonts w:ascii="Times New Roman" w:eastAsia="Times New Roman" w:hAnsi="Times New Roman" w:cs="Times New Roman"/>
          <w:b/>
          <w:color w:val="000000"/>
          <w:sz w:val="28"/>
          <w:szCs w:val="28"/>
        </w:rPr>
      </w:pPr>
    </w:p>
    <w:p w14:paraId="53C0C8FF" w14:textId="77777777" w:rsidR="00141F53" w:rsidRDefault="00141F53">
      <w:pPr>
        <w:pBdr>
          <w:top w:val="nil"/>
          <w:left w:val="nil"/>
          <w:bottom w:val="nil"/>
          <w:right w:val="nil"/>
          <w:between w:val="nil"/>
        </w:pBdr>
        <w:jc w:val="center"/>
        <w:rPr>
          <w:rFonts w:ascii="Times New Roman" w:eastAsia="Times New Roman" w:hAnsi="Times New Roman" w:cs="Times New Roman"/>
          <w:b/>
          <w:color w:val="000000"/>
          <w:sz w:val="28"/>
          <w:szCs w:val="28"/>
        </w:rPr>
      </w:pPr>
    </w:p>
    <w:p w14:paraId="25EBCA3C" w14:textId="77777777" w:rsidR="00141F53" w:rsidRDefault="00141F53">
      <w:pPr>
        <w:pBdr>
          <w:top w:val="nil"/>
          <w:left w:val="nil"/>
          <w:bottom w:val="nil"/>
          <w:right w:val="nil"/>
          <w:between w:val="nil"/>
        </w:pBdr>
        <w:jc w:val="center"/>
        <w:rPr>
          <w:rFonts w:ascii="Times New Roman" w:eastAsia="Times New Roman" w:hAnsi="Times New Roman" w:cs="Times New Roman"/>
          <w:b/>
          <w:color w:val="000000"/>
          <w:sz w:val="28"/>
          <w:szCs w:val="28"/>
        </w:rPr>
      </w:pPr>
    </w:p>
    <w:p w14:paraId="61BA3357" w14:textId="77777777" w:rsidR="00141F53" w:rsidRDefault="00141F53">
      <w:pPr>
        <w:pBdr>
          <w:top w:val="nil"/>
          <w:left w:val="nil"/>
          <w:bottom w:val="nil"/>
          <w:right w:val="nil"/>
          <w:between w:val="nil"/>
        </w:pBdr>
        <w:jc w:val="center"/>
        <w:rPr>
          <w:rFonts w:ascii="Times New Roman" w:eastAsia="Times New Roman" w:hAnsi="Times New Roman" w:cs="Times New Roman"/>
          <w:b/>
          <w:color w:val="000000"/>
          <w:sz w:val="28"/>
          <w:szCs w:val="28"/>
        </w:rPr>
      </w:pPr>
    </w:p>
    <w:p w14:paraId="3F507EC0" w14:textId="77777777" w:rsidR="00141F53" w:rsidRDefault="00141F53">
      <w:pPr>
        <w:pBdr>
          <w:top w:val="nil"/>
          <w:left w:val="nil"/>
          <w:bottom w:val="nil"/>
          <w:right w:val="nil"/>
          <w:between w:val="nil"/>
        </w:pBdr>
        <w:jc w:val="center"/>
        <w:rPr>
          <w:rFonts w:ascii="Times New Roman" w:eastAsia="Times New Roman" w:hAnsi="Times New Roman" w:cs="Times New Roman"/>
          <w:b/>
          <w:color w:val="000000"/>
          <w:sz w:val="28"/>
          <w:szCs w:val="28"/>
        </w:rPr>
      </w:pPr>
    </w:p>
    <w:p w14:paraId="0E1B660B" w14:textId="77777777" w:rsidR="00141F53" w:rsidRDefault="000F6727">
      <w:pPr>
        <w:pBdr>
          <w:top w:val="nil"/>
          <w:left w:val="nil"/>
          <w:bottom w:val="nil"/>
          <w:right w:val="nil"/>
          <w:between w:val="nil"/>
        </w:pBdr>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ОТЧЕТ</w:t>
      </w:r>
    </w:p>
    <w:p w14:paraId="4C2662C0" w14:textId="517B23DA" w:rsidR="00141F53" w:rsidRDefault="000F6727">
      <w:pPr>
        <w:pBdr>
          <w:top w:val="nil"/>
          <w:left w:val="nil"/>
          <w:bottom w:val="nil"/>
          <w:right w:val="nil"/>
          <w:between w:val="nil"/>
        </w:pBdr>
        <w:jc w:val="cente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о выполненных работах по сбору и обобщению информации о качестве условий образовательной деятельности в</w:t>
      </w:r>
      <w:r>
        <w:rPr>
          <w:rFonts w:ascii="Times New Roman" w:eastAsia="Times New Roman" w:hAnsi="Times New Roman" w:cs="Times New Roman"/>
          <w:sz w:val="28"/>
          <w:szCs w:val="28"/>
        </w:rPr>
        <w:t xml:space="preserve"> образовательных организациях общего образования </w:t>
      </w:r>
      <w:proofErr w:type="spellStart"/>
      <w:r>
        <w:rPr>
          <w:rFonts w:ascii="Times New Roman" w:eastAsia="Times New Roman" w:hAnsi="Times New Roman" w:cs="Times New Roman"/>
          <w:sz w:val="28"/>
          <w:szCs w:val="28"/>
        </w:rPr>
        <w:t>Курагинского</w:t>
      </w:r>
      <w:proofErr w:type="spellEnd"/>
      <w:r>
        <w:rPr>
          <w:rFonts w:ascii="Times New Roman" w:eastAsia="Times New Roman" w:hAnsi="Times New Roman" w:cs="Times New Roman"/>
          <w:sz w:val="28"/>
          <w:szCs w:val="28"/>
        </w:rPr>
        <w:t xml:space="preserve"> района Красноярского края</w:t>
      </w:r>
    </w:p>
    <w:p w14:paraId="77A746C6" w14:textId="77777777" w:rsidR="00141F53" w:rsidRDefault="00141F53">
      <w:pPr>
        <w:pBdr>
          <w:top w:val="nil"/>
          <w:left w:val="nil"/>
          <w:bottom w:val="nil"/>
          <w:right w:val="nil"/>
          <w:between w:val="nil"/>
        </w:pBdr>
        <w:rPr>
          <w:rFonts w:ascii="Times New Roman" w:eastAsia="Times New Roman" w:hAnsi="Times New Roman" w:cs="Times New Roman"/>
          <w:color w:val="000000"/>
          <w:sz w:val="28"/>
          <w:szCs w:val="28"/>
        </w:rPr>
      </w:pPr>
    </w:p>
    <w:p w14:paraId="675310C4" w14:textId="77777777" w:rsidR="00141F53" w:rsidRDefault="00141F53">
      <w:pPr>
        <w:pBdr>
          <w:top w:val="nil"/>
          <w:left w:val="nil"/>
          <w:bottom w:val="nil"/>
          <w:right w:val="nil"/>
          <w:between w:val="nil"/>
        </w:pBdr>
        <w:jc w:val="center"/>
        <w:rPr>
          <w:rFonts w:ascii="Times New Roman" w:eastAsia="Times New Roman" w:hAnsi="Times New Roman" w:cs="Times New Roman"/>
          <w:color w:val="000000"/>
          <w:sz w:val="28"/>
          <w:szCs w:val="28"/>
        </w:rPr>
      </w:pPr>
    </w:p>
    <w:p w14:paraId="78B70C56" w14:textId="77777777" w:rsidR="00141F53" w:rsidRDefault="00141F53">
      <w:pPr>
        <w:pBdr>
          <w:top w:val="nil"/>
          <w:left w:val="nil"/>
          <w:bottom w:val="nil"/>
          <w:right w:val="nil"/>
          <w:between w:val="nil"/>
        </w:pBdr>
        <w:jc w:val="center"/>
        <w:rPr>
          <w:rFonts w:ascii="Times New Roman" w:eastAsia="Times New Roman" w:hAnsi="Times New Roman" w:cs="Times New Roman"/>
          <w:color w:val="000000"/>
          <w:sz w:val="28"/>
          <w:szCs w:val="28"/>
        </w:rPr>
      </w:pPr>
    </w:p>
    <w:p w14:paraId="216136FB" w14:textId="77777777" w:rsidR="00141F53" w:rsidRDefault="00141F53">
      <w:pPr>
        <w:pBdr>
          <w:top w:val="nil"/>
          <w:left w:val="nil"/>
          <w:bottom w:val="nil"/>
          <w:right w:val="nil"/>
          <w:between w:val="nil"/>
        </w:pBdr>
        <w:jc w:val="center"/>
        <w:rPr>
          <w:rFonts w:ascii="Times New Roman" w:eastAsia="Times New Roman" w:hAnsi="Times New Roman" w:cs="Times New Roman"/>
          <w:color w:val="000000"/>
          <w:sz w:val="28"/>
          <w:szCs w:val="28"/>
        </w:rPr>
      </w:pPr>
    </w:p>
    <w:p w14:paraId="2986F8DA" w14:textId="77777777" w:rsidR="00141F53" w:rsidRDefault="00141F53">
      <w:pPr>
        <w:pBdr>
          <w:top w:val="nil"/>
          <w:left w:val="nil"/>
          <w:bottom w:val="nil"/>
          <w:right w:val="nil"/>
          <w:between w:val="nil"/>
        </w:pBdr>
        <w:jc w:val="center"/>
        <w:rPr>
          <w:rFonts w:ascii="Times New Roman" w:eastAsia="Times New Roman" w:hAnsi="Times New Roman" w:cs="Times New Roman"/>
          <w:color w:val="000000"/>
          <w:sz w:val="28"/>
          <w:szCs w:val="28"/>
        </w:rPr>
      </w:pPr>
    </w:p>
    <w:p w14:paraId="3A05897B" w14:textId="77777777" w:rsidR="00141F53" w:rsidRDefault="00141F53">
      <w:pPr>
        <w:pBdr>
          <w:top w:val="nil"/>
          <w:left w:val="nil"/>
          <w:bottom w:val="nil"/>
          <w:right w:val="nil"/>
          <w:between w:val="nil"/>
        </w:pBdr>
        <w:jc w:val="center"/>
        <w:rPr>
          <w:rFonts w:ascii="Times New Roman" w:eastAsia="Times New Roman" w:hAnsi="Times New Roman" w:cs="Times New Roman"/>
          <w:color w:val="000000"/>
          <w:sz w:val="28"/>
          <w:szCs w:val="28"/>
        </w:rPr>
      </w:pPr>
    </w:p>
    <w:p w14:paraId="0177F5B3" w14:textId="77777777" w:rsidR="00141F53" w:rsidRDefault="00141F53">
      <w:pPr>
        <w:pBdr>
          <w:top w:val="nil"/>
          <w:left w:val="nil"/>
          <w:bottom w:val="nil"/>
          <w:right w:val="nil"/>
          <w:between w:val="nil"/>
        </w:pBdr>
        <w:jc w:val="center"/>
        <w:rPr>
          <w:rFonts w:ascii="Times New Roman" w:eastAsia="Times New Roman" w:hAnsi="Times New Roman" w:cs="Times New Roman"/>
          <w:color w:val="000000"/>
          <w:sz w:val="28"/>
          <w:szCs w:val="28"/>
        </w:rPr>
      </w:pPr>
    </w:p>
    <w:p w14:paraId="72198879" w14:textId="77777777" w:rsidR="00141F53" w:rsidRDefault="00141F53">
      <w:pPr>
        <w:pBdr>
          <w:top w:val="nil"/>
          <w:left w:val="nil"/>
          <w:bottom w:val="nil"/>
          <w:right w:val="nil"/>
          <w:between w:val="nil"/>
        </w:pBdr>
        <w:jc w:val="center"/>
        <w:rPr>
          <w:rFonts w:ascii="Times New Roman" w:eastAsia="Times New Roman" w:hAnsi="Times New Roman" w:cs="Times New Roman"/>
          <w:color w:val="000000"/>
          <w:sz w:val="28"/>
          <w:szCs w:val="28"/>
        </w:rPr>
      </w:pPr>
    </w:p>
    <w:p w14:paraId="58958FDB" w14:textId="77777777" w:rsidR="00141F53" w:rsidRDefault="00141F53">
      <w:pPr>
        <w:pBdr>
          <w:top w:val="nil"/>
          <w:left w:val="nil"/>
          <w:bottom w:val="nil"/>
          <w:right w:val="nil"/>
          <w:between w:val="nil"/>
        </w:pBdr>
        <w:jc w:val="center"/>
        <w:rPr>
          <w:rFonts w:ascii="Times New Roman" w:eastAsia="Times New Roman" w:hAnsi="Times New Roman" w:cs="Times New Roman"/>
          <w:color w:val="000000"/>
          <w:sz w:val="28"/>
          <w:szCs w:val="28"/>
        </w:rPr>
      </w:pPr>
    </w:p>
    <w:p w14:paraId="7CBC9A59" w14:textId="77777777" w:rsidR="00141F53" w:rsidRDefault="00141F53">
      <w:pPr>
        <w:pBdr>
          <w:top w:val="nil"/>
          <w:left w:val="nil"/>
          <w:bottom w:val="nil"/>
          <w:right w:val="nil"/>
          <w:between w:val="nil"/>
        </w:pBdr>
        <w:jc w:val="center"/>
        <w:rPr>
          <w:rFonts w:ascii="Times New Roman" w:eastAsia="Times New Roman" w:hAnsi="Times New Roman" w:cs="Times New Roman"/>
          <w:color w:val="000000"/>
          <w:sz w:val="28"/>
          <w:szCs w:val="28"/>
        </w:rPr>
      </w:pPr>
    </w:p>
    <w:p w14:paraId="6A7A47B5" w14:textId="77777777" w:rsidR="00141F53" w:rsidRDefault="00141F53">
      <w:pPr>
        <w:pBdr>
          <w:top w:val="nil"/>
          <w:left w:val="nil"/>
          <w:bottom w:val="nil"/>
          <w:right w:val="nil"/>
          <w:between w:val="nil"/>
        </w:pBdr>
        <w:jc w:val="center"/>
        <w:rPr>
          <w:rFonts w:ascii="Times New Roman" w:eastAsia="Times New Roman" w:hAnsi="Times New Roman" w:cs="Times New Roman"/>
          <w:color w:val="000000"/>
          <w:sz w:val="28"/>
          <w:szCs w:val="28"/>
        </w:rPr>
      </w:pPr>
    </w:p>
    <w:p w14:paraId="701DE2DD" w14:textId="77777777" w:rsidR="00141F53" w:rsidRDefault="00141F53">
      <w:pPr>
        <w:pBdr>
          <w:top w:val="nil"/>
          <w:left w:val="nil"/>
          <w:bottom w:val="nil"/>
          <w:right w:val="nil"/>
          <w:between w:val="nil"/>
        </w:pBdr>
        <w:jc w:val="center"/>
        <w:rPr>
          <w:rFonts w:ascii="Times New Roman" w:eastAsia="Times New Roman" w:hAnsi="Times New Roman" w:cs="Times New Roman"/>
          <w:color w:val="000000"/>
          <w:sz w:val="28"/>
          <w:szCs w:val="28"/>
        </w:rPr>
      </w:pPr>
    </w:p>
    <w:p w14:paraId="459518A5" w14:textId="77777777" w:rsidR="00141F53" w:rsidRDefault="00141F53">
      <w:pPr>
        <w:pBdr>
          <w:top w:val="nil"/>
          <w:left w:val="nil"/>
          <w:bottom w:val="nil"/>
          <w:right w:val="nil"/>
          <w:between w:val="nil"/>
        </w:pBdr>
        <w:jc w:val="center"/>
        <w:rPr>
          <w:rFonts w:ascii="Times New Roman" w:eastAsia="Times New Roman" w:hAnsi="Times New Roman" w:cs="Times New Roman"/>
          <w:color w:val="000000"/>
          <w:sz w:val="28"/>
          <w:szCs w:val="28"/>
        </w:rPr>
      </w:pPr>
    </w:p>
    <w:p w14:paraId="03DF3C33" w14:textId="77777777" w:rsidR="00141F53" w:rsidRDefault="00141F53">
      <w:pPr>
        <w:pBdr>
          <w:top w:val="nil"/>
          <w:left w:val="nil"/>
          <w:bottom w:val="nil"/>
          <w:right w:val="nil"/>
          <w:between w:val="nil"/>
        </w:pBdr>
        <w:jc w:val="center"/>
        <w:rPr>
          <w:rFonts w:ascii="Times New Roman" w:eastAsia="Times New Roman" w:hAnsi="Times New Roman" w:cs="Times New Roman"/>
          <w:color w:val="000000"/>
          <w:sz w:val="28"/>
          <w:szCs w:val="28"/>
        </w:rPr>
      </w:pPr>
    </w:p>
    <w:p w14:paraId="2615243B" w14:textId="77777777" w:rsidR="00141F53" w:rsidRDefault="00141F53">
      <w:pPr>
        <w:pBdr>
          <w:top w:val="nil"/>
          <w:left w:val="nil"/>
          <w:bottom w:val="nil"/>
          <w:right w:val="nil"/>
          <w:between w:val="nil"/>
        </w:pBdr>
        <w:jc w:val="center"/>
        <w:rPr>
          <w:rFonts w:ascii="Times New Roman" w:eastAsia="Times New Roman" w:hAnsi="Times New Roman" w:cs="Times New Roman"/>
          <w:color w:val="000000"/>
          <w:sz w:val="28"/>
          <w:szCs w:val="28"/>
        </w:rPr>
      </w:pPr>
    </w:p>
    <w:p w14:paraId="141BABA6" w14:textId="77777777" w:rsidR="00141F53" w:rsidRDefault="00141F53">
      <w:pPr>
        <w:pBdr>
          <w:top w:val="nil"/>
          <w:left w:val="nil"/>
          <w:bottom w:val="nil"/>
          <w:right w:val="nil"/>
          <w:between w:val="nil"/>
        </w:pBdr>
        <w:jc w:val="center"/>
        <w:rPr>
          <w:rFonts w:ascii="Times New Roman" w:eastAsia="Times New Roman" w:hAnsi="Times New Roman" w:cs="Times New Roman"/>
          <w:color w:val="000000"/>
          <w:sz w:val="28"/>
          <w:szCs w:val="28"/>
        </w:rPr>
      </w:pPr>
    </w:p>
    <w:p w14:paraId="0494CC56" w14:textId="77777777" w:rsidR="00141F53" w:rsidRDefault="000F6727">
      <w:pPr>
        <w:pBdr>
          <w:top w:val="nil"/>
          <w:left w:val="nil"/>
          <w:bottom w:val="nil"/>
          <w:right w:val="nil"/>
          <w:between w:val="nil"/>
        </w:pBdr>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20</w:t>
      </w:r>
      <w:r>
        <w:rPr>
          <w:rFonts w:ascii="Times New Roman" w:eastAsia="Times New Roman" w:hAnsi="Times New Roman" w:cs="Times New Roman"/>
          <w:color w:val="000000"/>
          <w:sz w:val="28"/>
          <w:szCs w:val="28"/>
        </w:rPr>
        <w:t xml:space="preserve"> </w:t>
      </w:r>
    </w:p>
    <w:p w14:paraId="5B6FA83A" w14:textId="77777777" w:rsidR="00141F53" w:rsidRDefault="00141F53">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p>
    <w:p w14:paraId="6595A09F" w14:textId="77777777" w:rsidR="00141F53" w:rsidRDefault="000F6727">
      <w:pPr>
        <w:pBdr>
          <w:top w:val="nil"/>
          <w:left w:val="nil"/>
          <w:bottom w:val="nil"/>
          <w:right w:val="nil"/>
          <w:between w:val="nil"/>
        </w:pBdr>
        <w:spacing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Сведения об организации, ответственной за сбор и обобщение информации о качестве условий оказания услуг (Операторе)</w:t>
      </w:r>
    </w:p>
    <w:p w14:paraId="383FCEA7" w14:textId="77777777" w:rsidR="00141F53" w:rsidRDefault="000F6727">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Название</w:t>
      </w:r>
      <w:r>
        <w:rPr>
          <w:rFonts w:ascii="Times New Roman" w:eastAsia="Times New Roman" w:hAnsi="Times New Roman" w:cs="Times New Roman"/>
          <w:color w:val="000000"/>
          <w:sz w:val="24"/>
          <w:szCs w:val="24"/>
        </w:rPr>
        <w:t>: ООО Исследовательская компания «Лидер»</w:t>
      </w:r>
    </w:p>
    <w:p w14:paraId="02E79CD0" w14:textId="77777777" w:rsidR="00141F53" w:rsidRDefault="000F6727">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Правовая </w:t>
      </w:r>
      <w:proofErr w:type="gramStart"/>
      <w:r>
        <w:rPr>
          <w:rFonts w:ascii="Times New Roman" w:eastAsia="Times New Roman" w:hAnsi="Times New Roman" w:cs="Times New Roman"/>
          <w:b/>
          <w:color w:val="000000"/>
          <w:sz w:val="24"/>
          <w:szCs w:val="24"/>
        </w:rPr>
        <w:t>форма</w:t>
      </w:r>
      <w:r>
        <w:rPr>
          <w:rFonts w:ascii="Times New Roman" w:eastAsia="Times New Roman" w:hAnsi="Times New Roman" w:cs="Times New Roman"/>
          <w:color w:val="000000"/>
          <w:sz w:val="24"/>
          <w:szCs w:val="24"/>
        </w:rPr>
        <w:t>:  Общество</w:t>
      </w:r>
      <w:proofErr w:type="gramEnd"/>
      <w:r>
        <w:rPr>
          <w:rFonts w:ascii="Times New Roman" w:eastAsia="Times New Roman" w:hAnsi="Times New Roman" w:cs="Times New Roman"/>
          <w:color w:val="000000"/>
          <w:sz w:val="24"/>
          <w:szCs w:val="24"/>
        </w:rPr>
        <w:t xml:space="preserve"> с ограниченной ответственностью (ООО)                                                                                                                                                                                                 </w:t>
      </w:r>
      <w:r>
        <w:rPr>
          <w:rFonts w:ascii="Times New Roman" w:eastAsia="Times New Roman" w:hAnsi="Times New Roman" w:cs="Times New Roman"/>
          <w:b/>
          <w:color w:val="000000"/>
          <w:sz w:val="24"/>
          <w:szCs w:val="24"/>
        </w:rPr>
        <w:t xml:space="preserve">Адрес реального местонахождения:  </w:t>
      </w:r>
      <w:r>
        <w:rPr>
          <w:rFonts w:ascii="Times New Roman" w:eastAsia="Times New Roman" w:hAnsi="Times New Roman" w:cs="Times New Roman"/>
          <w:sz w:val="24"/>
          <w:szCs w:val="24"/>
        </w:rPr>
        <w:t>660075, Красноярский край, город Красноярск, улица Железнодорожников, дом 17, помещение 11 офис 801/3</w:t>
      </w:r>
      <w:r>
        <w:rPr>
          <w:rFonts w:ascii="Times New Roman" w:eastAsia="Times New Roman" w:hAnsi="Times New Roman" w:cs="Times New Roman"/>
          <w:color w:val="000000"/>
          <w:sz w:val="24"/>
          <w:szCs w:val="24"/>
        </w:rPr>
        <w:br/>
      </w:r>
      <w:r>
        <w:rPr>
          <w:rFonts w:ascii="Times New Roman" w:eastAsia="Times New Roman" w:hAnsi="Times New Roman" w:cs="Times New Roman"/>
          <w:b/>
          <w:color w:val="000000"/>
          <w:sz w:val="24"/>
          <w:szCs w:val="24"/>
        </w:rPr>
        <w:t>ОГРН</w:t>
      </w:r>
      <w:r>
        <w:rPr>
          <w:rFonts w:ascii="Times New Roman" w:eastAsia="Times New Roman" w:hAnsi="Times New Roman" w:cs="Times New Roman"/>
          <w:color w:val="000000"/>
          <w:sz w:val="24"/>
          <w:szCs w:val="24"/>
        </w:rPr>
        <w:t xml:space="preserve"> 1192468005620 </w:t>
      </w:r>
    </w:p>
    <w:p w14:paraId="0A777743" w14:textId="77777777" w:rsidR="00141F53" w:rsidRDefault="000F6727">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ИНН</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2460112042</w:t>
      </w:r>
      <w:proofErr w:type="gramEnd"/>
      <w:r>
        <w:rPr>
          <w:rFonts w:ascii="Times New Roman" w:eastAsia="Times New Roman" w:hAnsi="Times New Roman" w:cs="Times New Roman"/>
          <w:color w:val="000000"/>
          <w:sz w:val="24"/>
          <w:szCs w:val="24"/>
        </w:rPr>
        <w:t xml:space="preserve"> </w:t>
      </w:r>
    </w:p>
    <w:p w14:paraId="2426F273" w14:textId="77777777" w:rsidR="00141F53" w:rsidRDefault="000F6727">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КПП</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246001001 </w:t>
      </w:r>
    </w:p>
    <w:p w14:paraId="052FFD96" w14:textId="77777777" w:rsidR="00141F53" w:rsidRDefault="000F6727">
      <w:pPr>
        <w:pBdr>
          <w:top w:val="nil"/>
          <w:left w:val="nil"/>
          <w:bottom w:val="nil"/>
          <w:right w:val="nil"/>
          <w:between w:val="nil"/>
        </w:pBd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ОКТМО </w:t>
      </w:r>
      <w:r>
        <w:rPr>
          <w:rFonts w:ascii="Times New Roman" w:eastAsia="Times New Roman" w:hAnsi="Times New Roman" w:cs="Times New Roman"/>
          <w:sz w:val="24"/>
          <w:szCs w:val="24"/>
        </w:rPr>
        <w:t>04701000001</w:t>
      </w:r>
    </w:p>
    <w:p w14:paraId="1D202997" w14:textId="77777777" w:rsidR="00141F53" w:rsidRDefault="000F6727">
      <w:pPr>
        <w:pBdr>
          <w:top w:val="nil"/>
          <w:left w:val="nil"/>
          <w:bottom w:val="nil"/>
          <w:right w:val="nil"/>
          <w:between w:val="nil"/>
        </w:pBdr>
        <w:spacing w:line="36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Телефон:</w:t>
      </w:r>
      <w:r>
        <w:rPr>
          <w:rFonts w:ascii="Times New Roman" w:eastAsia="Times New Roman" w:hAnsi="Times New Roman" w:cs="Times New Roman"/>
          <w:color w:val="000000"/>
          <w:sz w:val="24"/>
          <w:szCs w:val="24"/>
        </w:rPr>
        <w:t xml:space="preserve"> +7 (391) 205-10-78 </w:t>
      </w:r>
    </w:p>
    <w:p w14:paraId="75E849A0" w14:textId="77777777" w:rsidR="00141F53" w:rsidRDefault="000F6727">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Электронная почта</w:t>
      </w:r>
      <w:r>
        <w:rPr>
          <w:rFonts w:ascii="Times New Roman" w:eastAsia="Times New Roman" w:hAnsi="Times New Roman" w:cs="Times New Roman"/>
          <w:color w:val="000000"/>
          <w:sz w:val="24"/>
          <w:szCs w:val="24"/>
        </w:rPr>
        <w:t xml:space="preserve">: </w:t>
      </w:r>
      <w:hyperlink r:id="rId7">
        <w:r>
          <w:rPr>
            <w:rFonts w:ascii="Times New Roman" w:eastAsia="Times New Roman" w:hAnsi="Times New Roman" w:cs="Times New Roman"/>
            <w:color w:val="1155CC"/>
            <w:sz w:val="24"/>
            <w:szCs w:val="24"/>
            <w:u w:val="single"/>
          </w:rPr>
          <w:t>info@kras-lider.ru</w:t>
        </w:r>
      </w:hyperlink>
      <w:r>
        <w:rPr>
          <w:rFonts w:ascii="Times New Roman" w:eastAsia="Times New Roman" w:hAnsi="Times New Roman" w:cs="Times New Roman"/>
          <w:color w:val="000000"/>
          <w:sz w:val="24"/>
          <w:szCs w:val="24"/>
        </w:rPr>
        <w:t xml:space="preserve"> </w:t>
      </w:r>
    </w:p>
    <w:p w14:paraId="6B5D776C" w14:textId="77777777" w:rsidR="00141F53" w:rsidRDefault="000F6727">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Сайт организации в сети Интернет</w:t>
      </w:r>
      <w:r>
        <w:rPr>
          <w:rFonts w:ascii="Times New Roman" w:eastAsia="Times New Roman" w:hAnsi="Times New Roman" w:cs="Times New Roman"/>
          <w:color w:val="000000"/>
          <w:sz w:val="24"/>
          <w:szCs w:val="24"/>
        </w:rPr>
        <w:t xml:space="preserve">:  </w:t>
      </w:r>
      <w:hyperlink r:id="rId8">
        <w:r>
          <w:rPr>
            <w:rFonts w:ascii="Times New Roman" w:eastAsia="Times New Roman" w:hAnsi="Times New Roman" w:cs="Times New Roman"/>
            <w:color w:val="1155CC"/>
            <w:sz w:val="24"/>
            <w:szCs w:val="24"/>
            <w:u w:val="single"/>
          </w:rPr>
          <w:t>www.kras-lider.ru</w:t>
        </w:r>
      </w:hyperlink>
      <w:r>
        <w:rPr>
          <w:rFonts w:ascii="Times New Roman" w:eastAsia="Times New Roman" w:hAnsi="Times New Roman" w:cs="Times New Roman"/>
          <w:color w:val="000000"/>
          <w:sz w:val="24"/>
          <w:szCs w:val="24"/>
        </w:rPr>
        <w:t xml:space="preserve"> </w:t>
      </w:r>
    </w:p>
    <w:p w14:paraId="5AE7565F" w14:textId="77777777" w:rsidR="00141F53" w:rsidRDefault="00141F53">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77E95FBD" w14:textId="77777777" w:rsidR="00141F53" w:rsidRDefault="00141F53">
      <w:pPr>
        <w:pBdr>
          <w:top w:val="nil"/>
          <w:left w:val="nil"/>
          <w:bottom w:val="nil"/>
          <w:right w:val="nil"/>
          <w:between w:val="nil"/>
        </w:pBdr>
        <w:spacing w:line="360" w:lineRule="auto"/>
        <w:rPr>
          <w:rFonts w:ascii="Times New Roman" w:eastAsia="Times New Roman" w:hAnsi="Times New Roman" w:cs="Times New Roman"/>
          <w:color w:val="000000"/>
          <w:sz w:val="24"/>
          <w:szCs w:val="24"/>
        </w:rPr>
      </w:pPr>
    </w:p>
    <w:p w14:paraId="4F0ABEB6" w14:textId="77777777" w:rsidR="00141F53" w:rsidRDefault="000F6727">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14:paraId="6A431911" w14:textId="77777777" w:rsidR="00141F53" w:rsidRDefault="000F6727">
      <w:pPr>
        <w:pBdr>
          <w:top w:val="nil"/>
          <w:left w:val="nil"/>
          <w:bottom w:val="nil"/>
          <w:right w:val="nil"/>
          <w:between w:val="nil"/>
        </w:pBdr>
        <w:jc w:val="center"/>
        <w:rPr>
          <w:rFonts w:ascii="Times New Roman" w:eastAsia="Times New Roman" w:hAnsi="Times New Roman" w:cs="Times New Roman"/>
          <w:color w:val="000000"/>
          <w:sz w:val="24"/>
          <w:szCs w:val="24"/>
          <w:vertAlign w:val="superscript"/>
        </w:rPr>
      </w:pPr>
      <w:r>
        <w:rPr>
          <w:rFonts w:ascii="Times New Roman" w:eastAsia="Times New Roman" w:hAnsi="Times New Roman" w:cs="Times New Roman"/>
          <w:color w:val="000000"/>
          <w:sz w:val="24"/>
          <w:szCs w:val="24"/>
        </w:rPr>
        <w:lastRenderedPageBreak/>
        <w:t>СТРУКТУРА ОТЧЕТА</w:t>
      </w:r>
      <w:r>
        <w:rPr>
          <w:rFonts w:ascii="Times New Roman" w:eastAsia="Times New Roman" w:hAnsi="Times New Roman" w:cs="Times New Roman"/>
          <w:color w:val="000000"/>
          <w:sz w:val="24"/>
          <w:szCs w:val="24"/>
          <w:vertAlign w:val="superscript"/>
        </w:rPr>
        <w:footnoteReference w:id="1"/>
      </w:r>
    </w:p>
    <w:p w14:paraId="2B258FEC" w14:textId="77777777" w:rsidR="00141F53" w:rsidRDefault="00141F53">
      <w:pPr>
        <w:pBdr>
          <w:top w:val="nil"/>
          <w:left w:val="nil"/>
          <w:bottom w:val="nil"/>
          <w:right w:val="nil"/>
          <w:between w:val="nil"/>
        </w:pBdr>
        <w:jc w:val="center"/>
        <w:rPr>
          <w:rFonts w:ascii="Times New Roman" w:eastAsia="Times New Roman" w:hAnsi="Times New Roman" w:cs="Times New Roman"/>
          <w:sz w:val="24"/>
          <w:szCs w:val="24"/>
          <w:vertAlign w:val="superscript"/>
        </w:rPr>
      </w:pPr>
    </w:p>
    <w:sdt>
      <w:sdtPr>
        <w:id w:val="-1665473792"/>
        <w:docPartObj>
          <w:docPartGallery w:val="Table of Contents"/>
          <w:docPartUnique/>
        </w:docPartObj>
      </w:sdtPr>
      <w:sdtContent>
        <w:p w14:paraId="5B0F160B" w14:textId="1CD93482" w:rsidR="00141F53" w:rsidRDefault="000F6727">
          <w:pPr>
            <w:tabs>
              <w:tab w:val="right" w:pos="9500"/>
            </w:tabs>
            <w:spacing w:before="80" w:line="240" w:lineRule="auto"/>
            <w:rPr>
              <w:rFonts w:ascii="Times New Roman" w:eastAsia="Times New Roman" w:hAnsi="Times New Roman" w:cs="Times New Roman"/>
              <w:color w:val="000000"/>
              <w:sz w:val="24"/>
              <w:szCs w:val="24"/>
              <w:u w:val="single"/>
            </w:rPr>
          </w:pPr>
          <w:r>
            <w:fldChar w:fldCharType="begin"/>
          </w:r>
          <w:r>
            <w:instrText xml:space="preserve"> TOC \h \u \z </w:instrText>
          </w:r>
          <w:r>
            <w:fldChar w:fldCharType="separate"/>
          </w:r>
          <w:hyperlink w:anchor="_30j0zll">
            <w:r>
              <w:rPr>
                <w:rFonts w:ascii="Times New Roman" w:eastAsia="Times New Roman" w:hAnsi="Times New Roman" w:cs="Times New Roman"/>
                <w:color w:val="000000"/>
                <w:sz w:val="24"/>
                <w:szCs w:val="24"/>
                <w:u w:val="single"/>
              </w:rPr>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hyperlink>
          <w:r>
            <w:rPr>
              <w:rFonts w:ascii="Times New Roman" w:eastAsia="Times New Roman" w:hAnsi="Times New Roman" w:cs="Times New Roman"/>
              <w:color w:val="000000"/>
              <w:sz w:val="24"/>
              <w:szCs w:val="24"/>
              <w:u w:val="single"/>
            </w:rPr>
            <w:tab/>
          </w:r>
          <w:r>
            <w:fldChar w:fldCharType="begin"/>
          </w:r>
          <w:r>
            <w:instrText xml:space="preserve"> HYPERLINK \l "_30j0zll" </w:instrText>
          </w:r>
          <w:r>
            <w:fldChar w:fldCharType="separate"/>
          </w:r>
          <w:r>
            <w:rPr>
              <w:rFonts w:ascii="Times New Roman" w:eastAsia="Times New Roman" w:hAnsi="Times New Roman" w:cs="Times New Roman"/>
              <w:color w:val="000000"/>
              <w:sz w:val="24"/>
              <w:szCs w:val="24"/>
              <w:u w:val="single"/>
            </w:rPr>
            <w:t>3</w:t>
          </w:r>
        </w:p>
        <w:p w14:paraId="6CCD7E82" w14:textId="77777777" w:rsidR="00141F53" w:rsidRDefault="000F6727">
          <w:pPr>
            <w:tabs>
              <w:tab w:val="right" w:pos="9500"/>
            </w:tabs>
            <w:spacing w:before="200" w:line="240" w:lineRule="auto"/>
            <w:rPr>
              <w:rFonts w:ascii="Times New Roman" w:eastAsia="Times New Roman" w:hAnsi="Times New Roman" w:cs="Times New Roman"/>
              <w:color w:val="000000"/>
              <w:sz w:val="24"/>
              <w:szCs w:val="24"/>
              <w:u w:val="single"/>
            </w:rPr>
          </w:pPr>
          <w:r>
            <w:fldChar w:fldCharType="end"/>
          </w:r>
          <w:hyperlink w:anchor="_3znysh7">
            <w:r>
              <w:rPr>
                <w:rFonts w:ascii="Times New Roman" w:eastAsia="Times New Roman" w:hAnsi="Times New Roman" w:cs="Times New Roman"/>
                <w:color w:val="000000"/>
                <w:sz w:val="24"/>
                <w:szCs w:val="24"/>
                <w:u w:val="single"/>
              </w:rPr>
              <w:t>2. Результаты обобщения информации, размещенной на официальных сайтах и информационных стендах в помещениях образовательных организаци</w:t>
            </w:r>
          </w:hyperlink>
          <w:hyperlink w:anchor="_3znysh7">
            <w:r>
              <w:rPr>
                <w:rFonts w:ascii="Times New Roman" w:eastAsia="Times New Roman" w:hAnsi="Times New Roman" w:cs="Times New Roman"/>
                <w:sz w:val="24"/>
                <w:szCs w:val="24"/>
                <w:u w:val="single"/>
              </w:rPr>
              <w:t>й</w:t>
            </w:r>
          </w:hyperlink>
          <w:r>
            <w:rPr>
              <w:rFonts w:ascii="Times New Roman" w:eastAsia="Times New Roman" w:hAnsi="Times New Roman" w:cs="Times New Roman"/>
              <w:color w:val="000000"/>
              <w:sz w:val="24"/>
              <w:szCs w:val="24"/>
              <w:u w:val="single"/>
            </w:rPr>
            <w:tab/>
            <w:t>4</w:t>
          </w:r>
          <w:r>
            <w:fldChar w:fldCharType="begin"/>
          </w:r>
          <w:r>
            <w:instrText xml:space="preserve"> HYPERLINK \l "_3znysh7" </w:instrText>
          </w:r>
          <w:r>
            <w:fldChar w:fldCharType="separate"/>
          </w:r>
        </w:p>
        <w:p w14:paraId="227B2B41" w14:textId="327B9E62" w:rsidR="00141F53" w:rsidRDefault="000F6727">
          <w:pPr>
            <w:tabs>
              <w:tab w:val="right" w:pos="9500"/>
            </w:tabs>
            <w:spacing w:before="200" w:line="240" w:lineRule="auto"/>
            <w:rPr>
              <w:rFonts w:ascii="Times New Roman" w:eastAsia="Times New Roman" w:hAnsi="Times New Roman" w:cs="Times New Roman"/>
              <w:color w:val="000000"/>
              <w:sz w:val="24"/>
              <w:szCs w:val="24"/>
              <w:u w:val="single"/>
            </w:rPr>
          </w:pPr>
          <w:r>
            <w:fldChar w:fldCharType="end"/>
          </w:r>
          <w:hyperlink w:anchor="_2et92p0">
            <w:r>
              <w:rPr>
                <w:rFonts w:ascii="Times New Roman" w:eastAsia="Times New Roman" w:hAnsi="Times New Roman" w:cs="Times New Roman"/>
                <w:color w:val="000000"/>
                <w:sz w:val="24"/>
                <w:szCs w:val="24"/>
                <w:u w:val="single"/>
              </w:rPr>
              <w:t>3. Результаты удовлетворенности граждан качеством условий оказания услуг</w:t>
            </w:r>
          </w:hyperlink>
          <w:r>
            <w:rPr>
              <w:rFonts w:ascii="Times New Roman" w:eastAsia="Times New Roman" w:hAnsi="Times New Roman" w:cs="Times New Roman"/>
              <w:color w:val="000000"/>
              <w:sz w:val="24"/>
              <w:szCs w:val="24"/>
              <w:u w:val="single"/>
            </w:rPr>
            <w:tab/>
            <w:t>9</w:t>
          </w:r>
          <w:r>
            <w:fldChar w:fldCharType="begin"/>
          </w:r>
          <w:r>
            <w:instrText xml:space="preserve"> HYPERLINK \l "_2et92p0" </w:instrText>
          </w:r>
          <w:r>
            <w:fldChar w:fldCharType="separate"/>
          </w:r>
        </w:p>
        <w:p w14:paraId="6A3710FC" w14:textId="77777777" w:rsidR="00141F53" w:rsidRDefault="000F6727">
          <w:pPr>
            <w:tabs>
              <w:tab w:val="right" w:pos="9500"/>
            </w:tabs>
            <w:spacing w:before="200" w:line="240" w:lineRule="auto"/>
            <w:rPr>
              <w:rFonts w:ascii="Times New Roman" w:eastAsia="Times New Roman" w:hAnsi="Times New Roman" w:cs="Times New Roman"/>
              <w:color w:val="000000"/>
              <w:sz w:val="24"/>
              <w:szCs w:val="24"/>
              <w:u w:val="single"/>
            </w:rPr>
          </w:pPr>
          <w:r>
            <w:fldChar w:fldCharType="end"/>
          </w:r>
          <w:hyperlink w:anchor="_tyjcwt">
            <w:r>
              <w:rPr>
                <w:rFonts w:ascii="Times New Roman" w:eastAsia="Times New Roman" w:hAnsi="Times New Roman" w:cs="Times New Roman"/>
                <w:color w:val="000000"/>
                <w:sz w:val="24"/>
                <w:szCs w:val="24"/>
                <w:u w:val="single"/>
              </w:rPr>
              <w:t>4. Значения по каждому показателю, характеризующему общие критерии оценки качества условий оказания услуг образовательными организациями</w:t>
            </w:r>
          </w:hyperlink>
          <w:r>
            <w:rPr>
              <w:rFonts w:ascii="Times New Roman" w:eastAsia="Times New Roman" w:hAnsi="Times New Roman" w:cs="Times New Roman"/>
              <w:color w:val="000000"/>
              <w:sz w:val="24"/>
              <w:szCs w:val="24"/>
              <w:u w:val="single"/>
            </w:rPr>
            <w:tab/>
            <w:t>1</w:t>
          </w:r>
          <w:r>
            <w:rPr>
              <w:rFonts w:ascii="Times New Roman" w:eastAsia="Times New Roman" w:hAnsi="Times New Roman" w:cs="Times New Roman"/>
              <w:sz w:val="24"/>
              <w:szCs w:val="24"/>
              <w:u w:val="single"/>
            </w:rPr>
            <w:t>5</w:t>
          </w:r>
          <w:r>
            <w:fldChar w:fldCharType="begin"/>
          </w:r>
          <w:r>
            <w:instrText xml:space="preserve"> HYPERLINK \l "_tyjcwt" </w:instrText>
          </w:r>
          <w:r>
            <w:fldChar w:fldCharType="separate"/>
          </w:r>
        </w:p>
        <w:p w14:paraId="5D939279" w14:textId="77777777" w:rsidR="00141F53" w:rsidRDefault="000F6727">
          <w:pPr>
            <w:tabs>
              <w:tab w:val="right" w:pos="9500"/>
            </w:tabs>
            <w:spacing w:before="200" w:line="240" w:lineRule="auto"/>
            <w:rPr>
              <w:rFonts w:ascii="Times New Roman" w:eastAsia="Times New Roman" w:hAnsi="Times New Roman" w:cs="Times New Roman"/>
              <w:color w:val="000000"/>
              <w:sz w:val="24"/>
              <w:szCs w:val="24"/>
              <w:u w:val="single"/>
            </w:rPr>
          </w:pPr>
          <w:r>
            <w:fldChar w:fldCharType="end"/>
          </w:r>
          <w:hyperlink w:anchor="_3dy6vkm">
            <w:r>
              <w:rPr>
                <w:rFonts w:ascii="Times New Roman" w:eastAsia="Times New Roman" w:hAnsi="Times New Roman" w:cs="Times New Roman"/>
                <w:color w:val="000000"/>
                <w:sz w:val="24"/>
                <w:szCs w:val="24"/>
                <w:u w:val="single"/>
              </w:rPr>
              <w:t>5. Основные недостатки в работе организации, выявленные в ходе сбора и обобщения информации о качестве условий оказания услуг, и предложения по совершенствованию их деятельности</w:t>
            </w:r>
          </w:hyperlink>
          <w:r>
            <w:rPr>
              <w:rFonts w:ascii="Times New Roman" w:eastAsia="Times New Roman" w:hAnsi="Times New Roman" w:cs="Times New Roman"/>
              <w:color w:val="000000"/>
              <w:sz w:val="24"/>
              <w:szCs w:val="24"/>
              <w:u w:val="single"/>
            </w:rPr>
            <w:tab/>
          </w:r>
          <w:r>
            <w:rPr>
              <w:rFonts w:ascii="Times New Roman" w:eastAsia="Times New Roman" w:hAnsi="Times New Roman" w:cs="Times New Roman"/>
              <w:sz w:val="24"/>
              <w:szCs w:val="24"/>
              <w:u w:val="single"/>
            </w:rPr>
            <w:t>19</w:t>
          </w:r>
          <w:r>
            <w:fldChar w:fldCharType="begin"/>
          </w:r>
          <w:r>
            <w:instrText xml:space="preserve"> HYPERLINK \l "_3dy6vkm" </w:instrText>
          </w:r>
          <w:r>
            <w:fldChar w:fldCharType="separate"/>
          </w:r>
        </w:p>
        <w:p w14:paraId="016720A0" w14:textId="77777777" w:rsidR="00141F53" w:rsidRDefault="000F6727">
          <w:pPr>
            <w:tabs>
              <w:tab w:val="right" w:pos="9500"/>
            </w:tabs>
            <w:spacing w:before="60" w:line="240" w:lineRule="auto"/>
            <w:ind w:left="360"/>
            <w:rPr>
              <w:rFonts w:ascii="Times New Roman" w:eastAsia="Times New Roman" w:hAnsi="Times New Roman" w:cs="Times New Roman"/>
              <w:color w:val="000000"/>
              <w:sz w:val="24"/>
              <w:szCs w:val="24"/>
              <w:u w:val="single"/>
            </w:rPr>
          </w:pPr>
          <w:r>
            <w:fldChar w:fldCharType="end"/>
          </w:r>
          <w:hyperlink w:anchor="_1t3h5sf">
            <w:r>
              <w:rPr>
                <w:rFonts w:ascii="Times New Roman" w:eastAsia="Times New Roman" w:hAnsi="Times New Roman" w:cs="Times New Roman"/>
                <w:color w:val="000000"/>
                <w:sz w:val="24"/>
                <w:szCs w:val="24"/>
                <w:u w:val="single"/>
              </w:rPr>
              <w:t>5.1. Недостатки, выявленные в ходе обобщения информации, размещенной на официальных сайтах и информационных стендах в помещениях организации и предложения по их устранению</w:t>
            </w:r>
          </w:hyperlink>
          <w:r>
            <w:rPr>
              <w:rFonts w:ascii="Times New Roman" w:eastAsia="Times New Roman" w:hAnsi="Times New Roman" w:cs="Times New Roman"/>
              <w:color w:val="000000"/>
              <w:sz w:val="24"/>
              <w:szCs w:val="24"/>
              <w:u w:val="single"/>
            </w:rPr>
            <w:tab/>
          </w:r>
          <w:r>
            <w:rPr>
              <w:rFonts w:ascii="Times New Roman" w:eastAsia="Times New Roman" w:hAnsi="Times New Roman" w:cs="Times New Roman"/>
              <w:sz w:val="24"/>
              <w:szCs w:val="24"/>
              <w:u w:val="single"/>
            </w:rPr>
            <w:t>19</w:t>
          </w:r>
          <w:r>
            <w:fldChar w:fldCharType="begin"/>
          </w:r>
          <w:r>
            <w:instrText xml:space="preserve"> HYPERLINK \l "_1t3h5sf" </w:instrText>
          </w:r>
          <w:r>
            <w:fldChar w:fldCharType="separate"/>
          </w:r>
        </w:p>
        <w:p w14:paraId="6C5B467B" w14:textId="77777777" w:rsidR="00141F53" w:rsidRDefault="000F6727">
          <w:pPr>
            <w:tabs>
              <w:tab w:val="right" w:pos="9500"/>
            </w:tabs>
            <w:spacing w:before="60" w:line="240" w:lineRule="auto"/>
            <w:ind w:left="360"/>
            <w:rPr>
              <w:rFonts w:ascii="Times New Roman" w:eastAsia="Times New Roman" w:hAnsi="Times New Roman" w:cs="Times New Roman"/>
              <w:color w:val="000000"/>
              <w:sz w:val="24"/>
              <w:szCs w:val="24"/>
              <w:u w:val="single"/>
            </w:rPr>
          </w:pPr>
          <w:r>
            <w:fldChar w:fldCharType="end"/>
          </w:r>
          <w:hyperlink w:anchor="_4d34og8">
            <w:r>
              <w:rPr>
                <w:rFonts w:ascii="Times New Roman" w:eastAsia="Times New Roman" w:hAnsi="Times New Roman" w:cs="Times New Roman"/>
                <w:color w:val="000000"/>
                <w:sz w:val="24"/>
                <w:szCs w:val="24"/>
                <w:u w:val="single"/>
              </w:rPr>
              <w:t>5.2. Недостатки, выявленные в ходе изучения результатов удовлетворенности граждан качеством условий оказания услуг и предложения по их устранению</w:t>
            </w:r>
          </w:hyperlink>
          <w:r>
            <w:rPr>
              <w:rFonts w:ascii="Times New Roman" w:eastAsia="Times New Roman" w:hAnsi="Times New Roman" w:cs="Times New Roman"/>
              <w:color w:val="000000"/>
              <w:sz w:val="24"/>
              <w:szCs w:val="24"/>
              <w:u w:val="single"/>
            </w:rPr>
            <w:tab/>
          </w:r>
          <w:r>
            <w:rPr>
              <w:rFonts w:ascii="Times New Roman" w:eastAsia="Times New Roman" w:hAnsi="Times New Roman" w:cs="Times New Roman"/>
              <w:sz w:val="24"/>
              <w:szCs w:val="24"/>
              <w:u w:val="single"/>
            </w:rPr>
            <w:t>19</w:t>
          </w:r>
          <w:r>
            <w:fldChar w:fldCharType="begin"/>
          </w:r>
          <w:r>
            <w:instrText xml:space="preserve"> HYPERLINK \l "_4d34og8" </w:instrText>
          </w:r>
          <w:r>
            <w:fldChar w:fldCharType="separate"/>
          </w:r>
        </w:p>
        <w:p w14:paraId="04ABCAE9" w14:textId="77777777" w:rsidR="00141F53" w:rsidRDefault="000F6727">
          <w:pPr>
            <w:tabs>
              <w:tab w:val="right" w:pos="9500"/>
            </w:tabs>
            <w:spacing w:before="200" w:line="240" w:lineRule="auto"/>
            <w:rPr>
              <w:rFonts w:ascii="Times New Roman" w:eastAsia="Times New Roman" w:hAnsi="Times New Roman" w:cs="Times New Roman"/>
              <w:color w:val="000000"/>
              <w:sz w:val="24"/>
              <w:szCs w:val="24"/>
              <w:u w:val="single"/>
            </w:rPr>
          </w:pPr>
          <w:r>
            <w:fldChar w:fldCharType="end"/>
          </w:r>
          <w:hyperlink w:anchor="_2s8eyo1">
            <w:r>
              <w:rPr>
                <w:rFonts w:ascii="Times New Roman" w:eastAsia="Times New Roman" w:hAnsi="Times New Roman" w:cs="Times New Roman"/>
                <w:sz w:val="24"/>
                <w:szCs w:val="24"/>
                <w:u w:val="single"/>
              </w:rPr>
              <w:t>Приложение 1</w:t>
            </w:r>
          </w:hyperlink>
          <w:r>
            <w:rPr>
              <w:u w:val="single"/>
            </w:rPr>
            <w:t xml:space="preserve">. </w:t>
          </w:r>
          <w:hyperlink w:anchor="_2jxsxqh">
            <w:r>
              <w:rPr>
                <w:rFonts w:ascii="Times New Roman" w:eastAsia="Times New Roman" w:hAnsi="Times New Roman" w:cs="Times New Roman"/>
                <w:color w:val="000000"/>
                <w:sz w:val="24"/>
                <w:szCs w:val="24"/>
                <w:u w:val="single"/>
              </w:rPr>
              <w:t>Оценка открытости и доступности информации об образовательной организации</w:t>
            </w:r>
          </w:hyperlink>
          <w:r>
            <w:rPr>
              <w:rFonts w:ascii="Times New Roman" w:eastAsia="Times New Roman" w:hAnsi="Times New Roman" w:cs="Times New Roman"/>
              <w:color w:val="000000"/>
              <w:sz w:val="24"/>
              <w:szCs w:val="24"/>
              <w:u w:val="single"/>
            </w:rPr>
            <w:tab/>
          </w:r>
          <w:r>
            <w:rPr>
              <w:rFonts w:ascii="Times New Roman" w:eastAsia="Times New Roman" w:hAnsi="Times New Roman" w:cs="Times New Roman"/>
              <w:sz w:val="24"/>
              <w:szCs w:val="24"/>
              <w:u w:val="single"/>
            </w:rPr>
            <w:t>21</w:t>
          </w:r>
          <w:r>
            <w:fldChar w:fldCharType="begin"/>
          </w:r>
          <w:r>
            <w:instrText xml:space="preserve"> HYPERLINK \l "_2jxsxqh" </w:instrText>
          </w:r>
          <w:r>
            <w:fldChar w:fldCharType="separate"/>
          </w:r>
        </w:p>
        <w:p w14:paraId="4D93ECCA" w14:textId="77777777" w:rsidR="00141F53" w:rsidRDefault="000F6727">
          <w:pPr>
            <w:tabs>
              <w:tab w:val="right" w:pos="9500"/>
            </w:tabs>
            <w:spacing w:before="200" w:line="240" w:lineRule="auto"/>
            <w:rPr>
              <w:rFonts w:ascii="Times New Roman" w:eastAsia="Times New Roman" w:hAnsi="Times New Roman" w:cs="Times New Roman"/>
              <w:color w:val="000000"/>
              <w:sz w:val="24"/>
              <w:szCs w:val="24"/>
              <w:u w:val="single"/>
            </w:rPr>
          </w:pPr>
          <w:r>
            <w:fldChar w:fldCharType="end"/>
          </w:r>
          <w:hyperlink w:anchor="_3j2qqm3">
            <w:r>
              <w:rPr>
                <w:rFonts w:ascii="Times New Roman" w:eastAsia="Times New Roman" w:hAnsi="Times New Roman" w:cs="Times New Roman"/>
                <w:color w:val="000000"/>
                <w:sz w:val="24"/>
                <w:szCs w:val="24"/>
                <w:u w:val="single"/>
              </w:rPr>
              <w:t>Приложение 2</w:t>
            </w:r>
          </w:hyperlink>
          <w:r>
            <w:rPr>
              <w:u w:val="single"/>
            </w:rPr>
            <w:t xml:space="preserve">. </w:t>
          </w:r>
          <w:hyperlink w:anchor="_1y810tw">
            <w:r>
              <w:rPr>
                <w:rFonts w:ascii="Times New Roman" w:eastAsia="Times New Roman" w:hAnsi="Times New Roman" w:cs="Times New Roman"/>
                <w:color w:val="000000"/>
                <w:sz w:val="24"/>
                <w:szCs w:val="24"/>
                <w:u w:val="single"/>
              </w:rPr>
              <w:t>Независимая оценка качества условий оказания услуг образовательных организаций</w:t>
            </w:r>
          </w:hyperlink>
          <w:hyperlink w:anchor="_1y810tw">
            <w:r>
              <w:rPr>
                <w:rFonts w:ascii="Times New Roman" w:eastAsia="Times New Roman" w:hAnsi="Times New Roman" w:cs="Times New Roman"/>
                <w:sz w:val="24"/>
                <w:szCs w:val="24"/>
                <w:u w:val="single"/>
              </w:rPr>
              <w:t xml:space="preserve">. </w:t>
            </w:r>
          </w:hyperlink>
          <w:hyperlink w:anchor="_1y810tw">
            <w:r>
              <w:rPr>
                <w:rFonts w:ascii="Times New Roman" w:eastAsia="Times New Roman" w:hAnsi="Times New Roman" w:cs="Times New Roman"/>
                <w:color w:val="000000"/>
                <w:sz w:val="24"/>
                <w:szCs w:val="24"/>
                <w:u w:val="single"/>
              </w:rPr>
              <w:t>Ф</w:t>
            </w:r>
          </w:hyperlink>
          <w:hyperlink w:anchor="_1y810tw">
            <w:r>
              <w:rPr>
                <w:rFonts w:ascii="Times New Roman" w:eastAsia="Times New Roman" w:hAnsi="Times New Roman" w:cs="Times New Roman"/>
                <w:sz w:val="24"/>
                <w:szCs w:val="24"/>
                <w:u w:val="single"/>
              </w:rPr>
              <w:t>орма</w:t>
            </w:r>
          </w:hyperlink>
          <w:hyperlink w:anchor="_1y810tw">
            <w:r>
              <w:rPr>
                <w:rFonts w:ascii="Times New Roman" w:eastAsia="Times New Roman" w:hAnsi="Times New Roman" w:cs="Times New Roman"/>
                <w:color w:val="000000"/>
                <w:sz w:val="24"/>
                <w:szCs w:val="24"/>
                <w:u w:val="single"/>
              </w:rPr>
              <w:t xml:space="preserve"> </w:t>
            </w:r>
          </w:hyperlink>
          <w:hyperlink w:anchor="_1y810tw">
            <w:r>
              <w:rPr>
                <w:rFonts w:ascii="Times New Roman" w:eastAsia="Times New Roman" w:hAnsi="Times New Roman" w:cs="Times New Roman"/>
                <w:sz w:val="24"/>
                <w:szCs w:val="24"/>
                <w:u w:val="single"/>
              </w:rPr>
              <w:t>оценки</w:t>
            </w:r>
          </w:hyperlink>
          <w:hyperlink w:anchor="_1y810tw">
            <w:r>
              <w:rPr>
                <w:rFonts w:ascii="Times New Roman" w:eastAsia="Times New Roman" w:hAnsi="Times New Roman" w:cs="Times New Roman"/>
                <w:color w:val="000000"/>
                <w:sz w:val="24"/>
                <w:szCs w:val="24"/>
                <w:u w:val="single"/>
              </w:rPr>
              <w:t xml:space="preserve"> </w:t>
            </w:r>
          </w:hyperlink>
          <w:hyperlink w:anchor="_1y810tw">
            <w:r>
              <w:rPr>
                <w:rFonts w:ascii="Times New Roman" w:eastAsia="Times New Roman" w:hAnsi="Times New Roman" w:cs="Times New Roman"/>
                <w:sz w:val="24"/>
                <w:szCs w:val="24"/>
                <w:u w:val="single"/>
              </w:rPr>
              <w:t>при</w:t>
            </w:r>
          </w:hyperlink>
          <w:hyperlink w:anchor="_1y810tw">
            <w:r>
              <w:rPr>
                <w:rFonts w:ascii="Times New Roman" w:eastAsia="Times New Roman" w:hAnsi="Times New Roman" w:cs="Times New Roman"/>
                <w:color w:val="000000"/>
                <w:sz w:val="24"/>
                <w:szCs w:val="24"/>
                <w:u w:val="single"/>
              </w:rPr>
              <w:t xml:space="preserve"> </w:t>
            </w:r>
          </w:hyperlink>
          <w:hyperlink w:anchor="_1y810tw">
            <w:r>
              <w:rPr>
                <w:rFonts w:ascii="Times New Roman" w:eastAsia="Times New Roman" w:hAnsi="Times New Roman" w:cs="Times New Roman"/>
                <w:sz w:val="24"/>
                <w:szCs w:val="24"/>
                <w:u w:val="single"/>
              </w:rPr>
              <w:t>посещении</w:t>
            </w:r>
          </w:hyperlink>
          <w:hyperlink w:anchor="_1y810tw">
            <w:r>
              <w:rPr>
                <w:rFonts w:ascii="Times New Roman" w:eastAsia="Times New Roman" w:hAnsi="Times New Roman" w:cs="Times New Roman"/>
                <w:color w:val="000000"/>
                <w:sz w:val="24"/>
                <w:szCs w:val="24"/>
                <w:u w:val="single"/>
              </w:rPr>
              <w:t xml:space="preserve"> </w:t>
            </w:r>
          </w:hyperlink>
          <w:r>
            <w:rPr>
              <w:rFonts w:ascii="Times New Roman" w:eastAsia="Times New Roman" w:hAnsi="Times New Roman" w:cs="Times New Roman"/>
              <w:sz w:val="24"/>
              <w:szCs w:val="24"/>
              <w:u w:val="single"/>
            </w:rPr>
            <w:t>организации</w:t>
          </w:r>
          <w:r>
            <w:rPr>
              <w:rFonts w:ascii="Times New Roman" w:eastAsia="Times New Roman" w:hAnsi="Times New Roman" w:cs="Times New Roman"/>
              <w:color w:val="000000"/>
              <w:sz w:val="24"/>
              <w:szCs w:val="24"/>
              <w:u w:val="single"/>
            </w:rPr>
            <w:tab/>
          </w:r>
          <w:r>
            <w:rPr>
              <w:rFonts w:ascii="Times New Roman" w:eastAsia="Times New Roman" w:hAnsi="Times New Roman" w:cs="Times New Roman"/>
              <w:sz w:val="24"/>
              <w:szCs w:val="24"/>
              <w:u w:val="single"/>
            </w:rPr>
            <w:t>26</w:t>
          </w:r>
          <w:r>
            <w:fldChar w:fldCharType="begin"/>
          </w:r>
          <w:r>
            <w:instrText xml:space="preserve"> HYPERLINK \l "_1y810tw" </w:instrText>
          </w:r>
          <w:r>
            <w:fldChar w:fldCharType="separate"/>
          </w:r>
        </w:p>
        <w:p w14:paraId="3EEFD84D" w14:textId="77777777" w:rsidR="00141F53" w:rsidRDefault="000F6727">
          <w:pPr>
            <w:tabs>
              <w:tab w:val="right" w:pos="9500"/>
            </w:tabs>
            <w:spacing w:before="200" w:line="240" w:lineRule="auto"/>
            <w:rPr>
              <w:rFonts w:ascii="Times New Roman" w:eastAsia="Times New Roman" w:hAnsi="Times New Roman" w:cs="Times New Roman"/>
              <w:color w:val="000000"/>
              <w:sz w:val="24"/>
              <w:szCs w:val="24"/>
              <w:u w:val="single"/>
            </w:rPr>
          </w:pPr>
          <w:r>
            <w:fldChar w:fldCharType="end"/>
          </w:r>
          <w:hyperlink w:anchor="_2xcytpi">
            <w:r>
              <w:rPr>
                <w:rFonts w:ascii="Times New Roman" w:eastAsia="Times New Roman" w:hAnsi="Times New Roman" w:cs="Times New Roman"/>
                <w:color w:val="000000"/>
                <w:sz w:val="24"/>
                <w:szCs w:val="24"/>
                <w:u w:val="single"/>
              </w:rPr>
              <w:t>Приложение 3</w:t>
            </w:r>
          </w:hyperlink>
          <w:r>
            <w:rPr>
              <w:u w:val="single"/>
            </w:rPr>
            <w:t xml:space="preserve">. </w:t>
          </w:r>
          <w:hyperlink w:anchor="_1pxezwc">
            <w:r>
              <w:rPr>
                <w:rFonts w:ascii="Times New Roman" w:eastAsia="Times New Roman" w:hAnsi="Times New Roman" w:cs="Times New Roman"/>
                <w:color w:val="000000"/>
                <w:sz w:val="24"/>
                <w:szCs w:val="24"/>
                <w:u w:val="single"/>
              </w:rPr>
              <w:t>А</w:t>
            </w:r>
          </w:hyperlink>
          <w:proofErr w:type="spellStart"/>
          <w:r>
            <w:rPr>
              <w:rFonts w:ascii="Times New Roman" w:eastAsia="Times New Roman" w:hAnsi="Times New Roman" w:cs="Times New Roman"/>
              <w:u w:val="single"/>
            </w:rPr>
            <w:t>нкета</w:t>
          </w:r>
          <w:proofErr w:type="spellEnd"/>
          <w:r>
            <w:rPr>
              <w:rFonts w:ascii="Times New Roman" w:eastAsia="Times New Roman" w:hAnsi="Times New Roman" w:cs="Times New Roman"/>
              <w:u w:val="single"/>
            </w:rPr>
            <w:t xml:space="preserve"> </w:t>
          </w:r>
          <w:hyperlink w:anchor="_49x2ik5">
            <w:r>
              <w:rPr>
                <w:rFonts w:ascii="Times New Roman" w:eastAsia="Times New Roman" w:hAnsi="Times New Roman" w:cs="Times New Roman"/>
                <w:color w:val="000000"/>
                <w:sz w:val="24"/>
                <w:szCs w:val="24"/>
                <w:u w:val="single"/>
              </w:rPr>
              <w:t>для опроса получателей услуг о качестве условий оказания</w:t>
            </w:r>
          </w:hyperlink>
          <w:r>
            <w:rPr>
              <w:u w:val="single"/>
            </w:rPr>
            <w:t xml:space="preserve"> </w:t>
          </w:r>
          <w:hyperlink w:anchor="_1ci93xb">
            <w:r>
              <w:rPr>
                <w:rFonts w:ascii="Times New Roman" w:eastAsia="Times New Roman" w:hAnsi="Times New Roman" w:cs="Times New Roman"/>
                <w:color w:val="000000"/>
                <w:sz w:val="24"/>
                <w:szCs w:val="24"/>
                <w:u w:val="single"/>
              </w:rPr>
              <w:t>услуг образовательными организациями</w:t>
            </w:r>
          </w:hyperlink>
          <w:r>
            <w:rPr>
              <w:rFonts w:ascii="Times New Roman" w:eastAsia="Times New Roman" w:hAnsi="Times New Roman" w:cs="Times New Roman"/>
              <w:color w:val="000000"/>
              <w:sz w:val="24"/>
              <w:szCs w:val="24"/>
              <w:u w:val="single"/>
            </w:rPr>
            <w:tab/>
          </w:r>
          <w:r>
            <w:rPr>
              <w:rFonts w:ascii="Times New Roman" w:eastAsia="Times New Roman" w:hAnsi="Times New Roman" w:cs="Times New Roman"/>
              <w:sz w:val="24"/>
              <w:szCs w:val="24"/>
              <w:u w:val="single"/>
            </w:rPr>
            <w:t>28</w:t>
          </w:r>
          <w:r>
            <w:fldChar w:fldCharType="begin"/>
          </w:r>
          <w:r>
            <w:instrText xml:space="preserve"> HYPERLINK \l "_1ci93xb" </w:instrText>
          </w:r>
          <w:r>
            <w:fldChar w:fldCharType="separate"/>
          </w:r>
        </w:p>
        <w:p w14:paraId="1249D06D" w14:textId="77777777" w:rsidR="00141F53" w:rsidRDefault="000F6727">
          <w:pPr>
            <w:tabs>
              <w:tab w:val="right" w:pos="9500"/>
            </w:tabs>
            <w:spacing w:before="200" w:line="240" w:lineRule="auto"/>
            <w:rPr>
              <w:rFonts w:ascii="Times New Roman" w:eastAsia="Times New Roman" w:hAnsi="Times New Roman" w:cs="Times New Roman"/>
              <w:color w:val="000000"/>
              <w:sz w:val="24"/>
              <w:szCs w:val="24"/>
              <w:u w:val="single"/>
            </w:rPr>
          </w:pPr>
          <w:r>
            <w:fldChar w:fldCharType="end"/>
          </w:r>
          <w:r>
            <w:fldChar w:fldCharType="end"/>
          </w:r>
        </w:p>
      </w:sdtContent>
    </w:sdt>
    <w:p w14:paraId="34CD9FE5" w14:textId="77777777" w:rsidR="00141F53" w:rsidRDefault="00141F53">
      <w:pPr>
        <w:rPr>
          <w:rFonts w:ascii="Times New Roman" w:eastAsia="Times New Roman" w:hAnsi="Times New Roman" w:cs="Times New Roman"/>
          <w:sz w:val="24"/>
          <w:szCs w:val="24"/>
          <w:vertAlign w:val="superscript"/>
        </w:rPr>
      </w:pPr>
    </w:p>
    <w:p w14:paraId="4F7BD3CE" w14:textId="77777777" w:rsidR="00141F53" w:rsidRDefault="000F6727">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5C7967D7" w14:textId="77777777" w:rsidR="00141F53" w:rsidRDefault="000F6727">
      <w:pPr>
        <w:pStyle w:val="1"/>
        <w:spacing w:after="0"/>
        <w:jc w:val="center"/>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lastRenderedPageBreak/>
        <w:t>1. Перечень образовательных организаций, в отношении которых проводились сбор и обобщение информации о качестве условий оказания услуг</w:t>
      </w:r>
    </w:p>
    <w:p w14:paraId="3891936C" w14:textId="77777777" w:rsidR="00141F53" w:rsidRDefault="00141F53">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43D17ACA" w14:textId="77777777" w:rsidR="00141F53" w:rsidRDefault="000F6727">
      <w:pPr>
        <w:pBdr>
          <w:top w:val="nil"/>
          <w:left w:val="nil"/>
          <w:bottom w:val="nil"/>
          <w:right w:val="nil"/>
          <w:between w:val="nil"/>
        </w:pBdr>
        <w:spacing w:after="0"/>
        <w:ind w:firstLine="566"/>
        <w:jc w:val="both"/>
        <w:rPr>
          <w:rFonts w:ascii="Times New Roman" w:eastAsia="Times New Roman" w:hAnsi="Times New Roman" w:cs="Times New Roman"/>
          <w:sz w:val="24"/>
          <w:szCs w:val="24"/>
        </w:rPr>
      </w:pPr>
      <w:bookmarkStart w:id="2" w:name="_1fob9te" w:colFirst="0" w:colLast="0"/>
      <w:bookmarkEnd w:id="2"/>
      <w:r>
        <w:rPr>
          <w:rFonts w:ascii="Times New Roman" w:eastAsia="Times New Roman" w:hAnsi="Times New Roman" w:cs="Times New Roman"/>
          <w:color w:val="000000"/>
          <w:sz w:val="24"/>
          <w:szCs w:val="24"/>
        </w:rPr>
        <w:t>В</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Курагинском</w:t>
      </w:r>
      <w:proofErr w:type="spellEnd"/>
      <w:r>
        <w:rPr>
          <w:rFonts w:ascii="Times New Roman" w:eastAsia="Times New Roman" w:hAnsi="Times New Roman" w:cs="Times New Roman"/>
          <w:sz w:val="24"/>
          <w:szCs w:val="24"/>
        </w:rPr>
        <w:t xml:space="preserve"> районе Красноярского края</w:t>
      </w:r>
      <w:r>
        <w:rPr>
          <w:rFonts w:ascii="Times New Roman" w:eastAsia="Times New Roman" w:hAnsi="Times New Roman" w:cs="Times New Roman"/>
          <w:color w:val="000000"/>
          <w:sz w:val="24"/>
          <w:szCs w:val="24"/>
        </w:rPr>
        <w:t xml:space="preserve"> сбор и обобщение информации о качестве условий оказания услуг проводились в отношении </w:t>
      </w:r>
      <w:r>
        <w:rPr>
          <w:rFonts w:ascii="Times New Roman" w:eastAsia="Times New Roman" w:hAnsi="Times New Roman" w:cs="Times New Roman"/>
          <w:sz w:val="24"/>
          <w:szCs w:val="24"/>
        </w:rPr>
        <w:t>двух образовательных организаций общего образования</w:t>
      </w:r>
      <w:r>
        <w:rPr>
          <w:rFonts w:ascii="Times New Roman" w:eastAsia="Times New Roman" w:hAnsi="Times New Roman" w:cs="Times New Roman"/>
          <w:color w:val="000000"/>
          <w:sz w:val="24"/>
          <w:szCs w:val="24"/>
        </w:rPr>
        <w:t>:</w:t>
      </w:r>
    </w:p>
    <w:tbl>
      <w:tblPr>
        <w:tblStyle w:val="a5"/>
        <w:tblW w:w="9509"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3091"/>
        <w:gridCol w:w="1665"/>
        <w:gridCol w:w="4753"/>
      </w:tblGrid>
      <w:tr w:rsidR="00141F53" w14:paraId="4A20C0FA" w14:textId="77777777">
        <w:trPr>
          <w:trHeight w:val="500"/>
        </w:trPr>
        <w:tc>
          <w:tcPr>
            <w:tcW w:w="309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6606814" w14:textId="77777777" w:rsidR="00141F53" w:rsidRDefault="000F6727">
            <w:pPr>
              <w:widowControl w:val="0"/>
              <w:spacing w:after="0" w:line="276" w:lineRule="auto"/>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color w:val="333333"/>
                <w:sz w:val="20"/>
                <w:szCs w:val="20"/>
                <w:highlight w:val="white"/>
              </w:rPr>
              <w:t>Организация</w:t>
            </w:r>
          </w:p>
        </w:tc>
        <w:tc>
          <w:tcPr>
            <w:tcW w:w="1665"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B85B928" w14:textId="77777777" w:rsidR="00141F53" w:rsidRDefault="000F6727">
            <w:pPr>
              <w:widowControl w:val="0"/>
              <w:spacing w:after="0" w:line="276"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b/>
                <w:color w:val="333333"/>
                <w:sz w:val="20"/>
                <w:szCs w:val="20"/>
                <w:highlight w:val="white"/>
              </w:rPr>
              <w:t>Наименование в таблицах</w:t>
            </w:r>
          </w:p>
        </w:tc>
        <w:tc>
          <w:tcPr>
            <w:tcW w:w="47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41D10F7" w14:textId="77777777" w:rsidR="00141F53" w:rsidRDefault="000F6727">
            <w:pPr>
              <w:widowControl w:val="0"/>
              <w:spacing w:after="0" w:line="276"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Сведения об организации</w:t>
            </w:r>
          </w:p>
        </w:tc>
      </w:tr>
      <w:tr w:rsidR="00141F53" w14:paraId="4AC99AE2" w14:textId="77777777">
        <w:trPr>
          <w:trHeight w:val="740"/>
        </w:trPr>
        <w:tc>
          <w:tcPr>
            <w:tcW w:w="30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5980A37" w14:textId="77777777" w:rsidR="00141F53" w:rsidRDefault="000F672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МБОУ </w:t>
            </w:r>
            <w:proofErr w:type="spellStart"/>
            <w:r>
              <w:rPr>
                <w:rFonts w:ascii="Times New Roman" w:eastAsia="Times New Roman" w:hAnsi="Times New Roman" w:cs="Times New Roman"/>
                <w:sz w:val="20"/>
                <w:szCs w:val="20"/>
              </w:rPr>
              <w:t>Ирбинская</w:t>
            </w:r>
            <w:proofErr w:type="spellEnd"/>
            <w:r>
              <w:rPr>
                <w:rFonts w:ascii="Times New Roman" w:eastAsia="Times New Roman" w:hAnsi="Times New Roman" w:cs="Times New Roman"/>
                <w:sz w:val="20"/>
                <w:szCs w:val="20"/>
              </w:rPr>
              <w:t xml:space="preserve"> СОШ № 6</w:t>
            </w:r>
          </w:p>
        </w:tc>
        <w:tc>
          <w:tcPr>
            <w:tcW w:w="16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4CCC031" w14:textId="77777777" w:rsidR="00141F53" w:rsidRDefault="000F6727">
            <w:pPr>
              <w:widowControl w:val="0"/>
              <w:spacing w:after="0" w:line="276" w:lineRule="auto"/>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Ирбинская</w:t>
            </w:r>
            <w:proofErr w:type="spellEnd"/>
            <w:r>
              <w:rPr>
                <w:rFonts w:ascii="Times New Roman" w:eastAsia="Times New Roman" w:hAnsi="Times New Roman" w:cs="Times New Roman"/>
                <w:sz w:val="20"/>
                <w:szCs w:val="20"/>
              </w:rPr>
              <w:t xml:space="preserve"> СОШ № 6</w:t>
            </w:r>
          </w:p>
        </w:tc>
        <w:tc>
          <w:tcPr>
            <w:tcW w:w="47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DF5D3F9" w14:textId="77777777" w:rsidR="00141F53" w:rsidRDefault="000F6727">
            <w:pPr>
              <w:widowControl w:val="0"/>
              <w:spacing w:after="0" w:line="276" w:lineRule="auto"/>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Адрес:</w:t>
            </w:r>
            <w:r>
              <w:rPr>
                <w:rFonts w:ascii="Times New Roman" w:eastAsia="Times New Roman" w:hAnsi="Times New Roman" w:cs="Times New Roman"/>
                <w:sz w:val="20"/>
                <w:szCs w:val="20"/>
                <w:highlight w:val="white"/>
              </w:rPr>
              <w:t xml:space="preserve"> 662943, Красноярский край, </w:t>
            </w:r>
            <w:proofErr w:type="spellStart"/>
            <w:r>
              <w:rPr>
                <w:rFonts w:ascii="Times New Roman" w:eastAsia="Times New Roman" w:hAnsi="Times New Roman" w:cs="Times New Roman"/>
                <w:sz w:val="20"/>
                <w:szCs w:val="20"/>
                <w:highlight w:val="white"/>
              </w:rPr>
              <w:t>Курагинский</w:t>
            </w:r>
            <w:proofErr w:type="spellEnd"/>
            <w:r>
              <w:rPr>
                <w:rFonts w:ascii="Times New Roman" w:eastAsia="Times New Roman" w:hAnsi="Times New Roman" w:cs="Times New Roman"/>
                <w:sz w:val="20"/>
                <w:szCs w:val="20"/>
                <w:highlight w:val="white"/>
              </w:rPr>
              <w:t xml:space="preserve"> район, п. Большая </w:t>
            </w:r>
            <w:proofErr w:type="spellStart"/>
            <w:r>
              <w:rPr>
                <w:rFonts w:ascii="Times New Roman" w:eastAsia="Times New Roman" w:hAnsi="Times New Roman" w:cs="Times New Roman"/>
                <w:sz w:val="20"/>
                <w:szCs w:val="20"/>
                <w:highlight w:val="white"/>
              </w:rPr>
              <w:t>Ирба</w:t>
            </w:r>
            <w:proofErr w:type="spellEnd"/>
            <w:r>
              <w:rPr>
                <w:rFonts w:ascii="Times New Roman" w:eastAsia="Times New Roman" w:hAnsi="Times New Roman" w:cs="Times New Roman"/>
                <w:sz w:val="20"/>
                <w:szCs w:val="20"/>
                <w:highlight w:val="white"/>
              </w:rPr>
              <w:t>, ул. Ленина 8 А</w:t>
            </w:r>
          </w:p>
          <w:p w14:paraId="2AD1A577" w14:textId="77777777" w:rsidR="00141F53" w:rsidRDefault="000F6727">
            <w:pPr>
              <w:widowControl w:val="0"/>
              <w:spacing w:after="0" w:line="276" w:lineRule="auto"/>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 xml:space="preserve">Руководитель: </w:t>
            </w:r>
            <w:r>
              <w:rPr>
                <w:rFonts w:ascii="Times New Roman" w:eastAsia="Times New Roman" w:hAnsi="Times New Roman" w:cs="Times New Roman"/>
                <w:sz w:val="20"/>
                <w:szCs w:val="20"/>
                <w:highlight w:val="white"/>
              </w:rPr>
              <w:t>Наприенко Татьяна Александровна</w:t>
            </w:r>
          </w:p>
          <w:p w14:paraId="47C58DF0" w14:textId="77777777" w:rsidR="00141F53" w:rsidRDefault="000F672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Электронная почта:</w:t>
            </w:r>
            <w:r>
              <w:rPr>
                <w:rFonts w:ascii="Times New Roman" w:eastAsia="Times New Roman" w:hAnsi="Times New Roman" w:cs="Times New Roman"/>
                <w:sz w:val="20"/>
                <w:szCs w:val="20"/>
              </w:rPr>
              <w:t xml:space="preserve"> Irbasosh6@mail.ru</w:t>
            </w:r>
          </w:p>
          <w:p w14:paraId="00E30383" w14:textId="77777777" w:rsidR="00141F53" w:rsidRDefault="000F6727">
            <w:pPr>
              <w:widowControl w:val="0"/>
              <w:spacing w:after="0" w:line="276" w:lineRule="auto"/>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rPr>
              <w:t>Телефон</w:t>
            </w:r>
            <w:r>
              <w:rPr>
                <w:rFonts w:ascii="Times New Roman" w:eastAsia="Times New Roman" w:hAnsi="Times New Roman" w:cs="Times New Roman"/>
                <w:sz w:val="20"/>
                <w:szCs w:val="20"/>
              </w:rPr>
              <w:t>: (39136) 63495</w:t>
            </w:r>
          </w:p>
          <w:p w14:paraId="200A6B78" w14:textId="77777777" w:rsidR="00141F53" w:rsidRDefault="000F6727">
            <w:pPr>
              <w:widowControl w:val="0"/>
              <w:spacing w:after="0" w:line="276" w:lineRule="auto"/>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highlight w:val="white"/>
              </w:rPr>
              <w:t>Сайт</w:t>
            </w:r>
            <w:r>
              <w:rPr>
                <w:rFonts w:ascii="Times New Roman" w:eastAsia="Times New Roman" w:hAnsi="Times New Roman" w:cs="Times New Roman"/>
                <w:sz w:val="20"/>
                <w:szCs w:val="20"/>
                <w:highlight w:val="white"/>
              </w:rPr>
              <w:t>: http://ирбинская-школа6.курагино-обр.рф/</w:t>
            </w:r>
          </w:p>
        </w:tc>
      </w:tr>
      <w:tr w:rsidR="00141F53" w14:paraId="5E6C5CF2" w14:textId="77777777">
        <w:trPr>
          <w:trHeight w:val="740"/>
        </w:trPr>
        <w:tc>
          <w:tcPr>
            <w:tcW w:w="309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347AF99" w14:textId="77777777" w:rsidR="00141F53" w:rsidRDefault="000F672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МБОУ Краснокаменская средняя общеобразовательная школа №4</w:t>
            </w:r>
          </w:p>
        </w:tc>
        <w:tc>
          <w:tcPr>
            <w:tcW w:w="1665"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0285A7F" w14:textId="77777777" w:rsidR="00141F53" w:rsidRDefault="000F672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Краснокаменская СОШ №4</w:t>
            </w:r>
          </w:p>
        </w:tc>
        <w:tc>
          <w:tcPr>
            <w:tcW w:w="4752"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bottom"/>
          </w:tcPr>
          <w:p w14:paraId="072492C8" w14:textId="77777777" w:rsidR="00141F53" w:rsidRDefault="000F672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Адрес</w:t>
            </w:r>
            <w:r>
              <w:rPr>
                <w:rFonts w:ascii="Times New Roman" w:eastAsia="Times New Roman" w:hAnsi="Times New Roman" w:cs="Times New Roman"/>
                <w:sz w:val="20"/>
                <w:szCs w:val="20"/>
              </w:rPr>
              <w:t xml:space="preserve">: 662955, Красноярский край, </w:t>
            </w:r>
            <w:proofErr w:type="spellStart"/>
            <w:r>
              <w:rPr>
                <w:rFonts w:ascii="Times New Roman" w:eastAsia="Times New Roman" w:hAnsi="Times New Roman" w:cs="Times New Roman"/>
                <w:sz w:val="20"/>
                <w:szCs w:val="20"/>
              </w:rPr>
              <w:t>Курагинский</w:t>
            </w:r>
            <w:proofErr w:type="spellEnd"/>
            <w:r>
              <w:rPr>
                <w:rFonts w:ascii="Times New Roman" w:eastAsia="Times New Roman" w:hAnsi="Times New Roman" w:cs="Times New Roman"/>
                <w:sz w:val="20"/>
                <w:szCs w:val="20"/>
              </w:rPr>
              <w:t xml:space="preserve"> район, </w:t>
            </w:r>
            <w:proofErr w:type="spellStart"/>
            <w:proofErr w:type="gramStart"/>
            <w:r>
              <w:rPr>
                <w:rFonts w:ascii="Times New Roman" w:eastAsia="Times New Roman" w:hAnsi="Times New Roman" w:cs="Times New Roman"/>
                <w:sz w:val="20"/>
                <w:szCs w:val="20"/>
              </w:rPr>
              <w:t>пгт.Краснокаменск</w:t>
            </w:r>
            <w:proofErr w:type="spellEnd"/>
            <w:proofErr w:type="gram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ул.Центральная</w:t>
            </w:r>
            <w:proofErr w:type="spellEnd"/>
            <w:r>
              <w:rPr>
                <w:rFonts w:ascii="Times New Roman" w:eastAsia="Times New Roman" w:hAnsi="Times New Roman" w:cs="Times New Roman"/>
                <w:sz w:val="20"/>
                <w:szCs w:val="20"/>
              </w:rPr>
              <w:t>, 17А</w:t>
            </w:r>
          </w:p>
          <w:p w14:paraId="211FB190" w14:textId="77777777" w:rsidR="00141F53" w:rsidRDefault="000F672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Руководитель: </w:t>
            </w:r>
            <w:r>
              <w:rPr>
                <w:rFonts w:ascii="Times New Roman" w:eastAsia="Times New Roman" w:hAnsi="Times New Roman" w:cs="Times New Roman"/>
                <w:sz w:val="20"/>
                <w:szCs w:val="20"/>
              </w:rPr>
              <w:t>Каминская Ирина Викторовна</w:t>
            </w:r>
          </w:p>
          <w:p w14:paraId="57EBAFE9" w14:textId="77777777" w:rsidR="00141F53" w:rsidRDefault="000F672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Электронная почта: </w:t>
            </w:r>
            <w:r>
              <w:rPr>
                <w:rFonts w:ascii="Times New Roman" w:eastAsia="Times New Roman" w:hAnsi="Times New Roman" w:cs="Times New Roman"/>
                <w:sz w:val="20"/>
                <w:szCs w:val="20"/>
              </w:rPr>
              <w:t>belova_elena_al@mail.ru</w:t>
            </w:r>
          </w:p>
          <w:p w14:paraId="07C86C3E" w14:textId="77777777" w:rsidR="00141F53" w:rsidRDefault="000F6727">
            <w:pPr>
              <w:widowControl w:val="0"/>
              <w:spacing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Телефон</w:t>
            </w:r>
            <w:r>
              <w:rPr>
                <w:rFonts w:ascii="Times New Roman" w:eastAsia="Times New Roman" w:hAnsi="Times New Roman" w:cs="Times New Roman"/>
                <w:sz w:val="20"/>
                <w:szCs w:val="20"/>
              </w:rPr>
              <w:t>: (39136) 67434</w:t>
            </w:r>
          </w:p>
          <w:p w14:paraId="2EED3DE6" w14:textId="77777777" w:rsidR="00141F53" w:rsidRDefault="000F6727">
            <w:pPr>
              <w:widowControl w:val="0"/>
              <w:spacing w:after="0" w:line="276" w:lineRule="auto"/>
              <w:rPr>
                <w:rFonts w:ascii="Times New Roman" w:eastAsia="Times New Roman" w:hAnsi="Times New Roman" w:cs="Times New Roman"/>
                <w:sz w:val="20"/>
                <w:szCs w:val="20"/>
                <w:highlight w:val="white"/>
              </w:rPr>
            </w:pPr>
            <w:r>
              <w:rPr>
                <w:rFonts w:ascii="Times New Roman" w:eastAsia="Times New Roman" w:hAnsi="Times New Roman" w:cs="Times New Roman"/>
                <w:b/>
                <w:sz w:val="20"/>
                <w:szCs w:val="20"/>
              </w:rPr>
              <w:t>Сайт</w:t>
            </w:r>
            <w:r>
              <w:rPr>
                <w:rFonts w:ascii="Times New Roman" w:eastAsia="Times New Roman" w:hAnsi="Times New Roman" w:cs="Times New Roman"/>
                <w:sz w:val="20"/>
                <w:szCs w:val="20"/>
              </w:rPr>
              <w:t>: http://краснокаменская-школа4.рф/</w:t>
            </w:r>
          </w:p>
        </w:tc>
      </w:tr>
    </w:tbl>
    <w:p w14:paraId="7E36992F" w14:textId="77777777" w:rsidR="00141F53" w:rsidRDefault="00141F53">
      <w:pPr>
        <w:pBdr>
          <w:top w:val="nil"/>
          <w:left w:val="nil"/>
          <w:bottom w:val="nil"/>
          <w:right w:val="nil"/>
          <w:between w:val="nil"/>
        </w:pBdr>
        <w:spacing w:after="0"/>
        <w:jc w:val="both"/>
        <w:rPr>
          <w:rFonts w:ascii="Times New Roman" w:eastAsia="Times New Roman" w:hAnsi="Times New Roman" w:cs="Times New Roman"/>
          <w:sz w:val="24"/>
          <w:szCs w:val="24"/>
        </w:rPr>
      </w:pPr>
      <w:bookmarkStart w:id="3" w:name="_7odxvu1desti" w:colFirst="0" w:colLast="0"/>
      <w:bookmarkEnd w:id="3"/>
    </w:p>
    <w:p w14:paraId="0F9FA826" w14:textId="77777777" w:rsidR="00141F53" w:rsidRDefault="00141F53">
      <w:pPr>
        <w:pBdr>
          <w:top w:val="nil"/>
          <w:left w:val="nil"/>
          <w:bottom w:val="nil"/>
          <w:right w:val="nil"/>
          <w:between w:val="nil"/>
        </w:pBdr>
        <w:spacing w:after="0"/>
        <w:jc w:val="both"/>
        <w:rPr>
          <w:rFonts w:ascii="Times New Roman" w:eastAsia="Times New Roman" w:hAnsi="Times New Roman" w:cs="Times New Roman"/>
          <w:color w:val="000000"/>
          <w:sz w:val="24"/>
          <w:szCs w:val="24"/>
        </w:rPr>
      </w:pPr>
      <w:bookmarkStart w:id="4" w:name="_ly5s0g5zkqr6" w:colFirst="0" w:colLast="0"/>
      <w:bookmarkEnd w:id="4"/>
    </w:p>
    <w:p w14:paraId="7B0267E2" w14:textId="77777777" w:rsidR="00141F53" w:rsidRDefault="000F6727">
      <w:pPr>
        <w:pStyle w:val="1"/>
        <w:spacing w:after="0"/>
        <w:jc w:val="center"/>
        <w:rPr>
          <w:rFonts w:ascii="Times New Roman" w:eastAsia="Times New Roman" w:hAnsi="Times New Roman" w:cs="Times New Roman"/>
          <w:sz w:val="24"/>
          <w:szCs w:val="24"/>
        </w:rPr>
      </w:pPr>
      <w:bookmarkStart w:id="5" w:name="_3znysh7" w:colFirst="0" w:colLast="0"/>
      <w:bookmarkEnd w:id="5"/>
      <w:r>
        <w:br w:type="page"/>
      </w:r>
    </w:p>
    <w:p w14:paraId="26583E24" w14:textId="77777777" w:rsidR="00141F53" w:rsidRDefault="000F6727">
      <w:pPr>
        <w:pStyle w:val="1"/>
        <w:spacing w:after="0"/>
        <w:jc w:val="center"/>
        <w:rPr>
          <w:rFonts w:ascii="Times New Roman" w:eastAsia="Times New Roman" w:hAnsi="Times New Roman" w:cs="Times New Roman"/>
          <w:sz w:val="24"/>
          <w:szCs w:val="24"/>
        </w:rPr>
      </w:pPr>
      <w:bookmarkStart w:id="6" w:name="_mahpegunkmen" w:colFirst="0" w:colLast="0"/>
      <w:bookmarkEnd w:id="6"/>
      <w:r>
        <w:rPr>
          <w:rFonts w:ascii="Times New Roman" w:eastAsia="Times New Roman" w:hAnsi="Times New Roman" w:cs="Times New Roman"/>
          <w:sz w:val="24"/>
          <w:szCs w:val="24"/>
        </w:rPr>
        <w:lastRenderedPageBreak/>
        <w:t xml:space="preserve">2. Результаты обобщения информации, размещенной на официальных сайтах и информационных стендах в помещениях образовательных организаций </w:t>
      </w:r>
    </w:p>
    <w:p w14:paraId="2254BA6E" w14:textId="77777777" w:rsidR="00141F53" w:rsidRDefault="00141F53">
      <w:pPr>
        <w:pBdr>
          <w:top w:val="nil"/>
          <w:left w:val="nil"/>
          <w:bottom w:val="nil"/>
          <w:right w:val="nil"/>
          <w:between w:val="nil"/>
        </w:pBdr>
        <w:spacing w:after="0"/>
        <w:ind w:firstLine="566"/>
        <w:jc w:val="both"/>
        <w:rPr>
          <w:rFonts w:ascii="Times New Roman" w:eastAsia="Times New Roman" w:hAnsi="Times New Roman" w:cs="Times New Roman"/>
          <w:b/>
          <w:color w:val="000000"/>
          <w:sz w:val="24"/>
          <w:szCs w:val="24"/>
        </w:rPr>
      </w:pPr>
    </w:p>
    <w:p w14:paraId="2780CF26" w14:textId="77777777" w:rsidR="00141F53" w:rsidRDefault="000F672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1397BFB2" w14:textId="77777777" w:rsidR="00141F53" w:rsidRDefault="000F67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3FA1CFCE" w14:textId="77777777" w:rsidR="00141F53" w:rsidRDefault="000F67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10 июля 2013 года № 582 «Об</w:t>
      </w:r>
    </w:p>
    <w:p w14:paraId="3DADD7E5" w14:textId="77777777" w:rsidR="00141F53" w:rsidRDefault="000F67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51403FA9" w14:textId="77777777" w:rsidR="00141F53" w:rsidRDefault="000F67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28D71D93" w14:textId="77777777" w:rsidR="00141F53" w:rsidRDefault="000F6727">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5F964872" w14:textId="77777777" w:rsidR="00141F53" w:rsidRDefault="000F67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29 мая 2014</w:t>
      </w:r>
    </w:p>
    <w:p w14:paraId="23663886" w14:textId="77777777" w:rsidR="00141F53" w:rsidRDefault="000F67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года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14:paraId="239330DE" w14:textId="77777777" w:rsidR="00141F53" w:rsidRDefault="000F6727">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27 ноября 2017 года № 1968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утвержденные приказом Федеральной службы по надзору в сфере образования и науки от 29 мая 2014 г. № 785».</w:t>
      </w:r>
    </w:p>
    <w:p w14:paraId="60C6735D" w14:textId="77777777" w:rsidR="00141F53" w:rsidRDefault="000F6727">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14:paraId="384491E6" w14:textId="77777777" w:rsidR="00141F53" w:rsidRDefault="000F672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Оценка проводилась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399DF999" w14:textId="77777777" w:rsidR="00141F53" w:rsidRDefault="000F672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Ознакомится с формой оценки можно в Приложении 1 к данному отчету. </w:t>
      </w:r>
    </w:p>
    <w:p w14:paraId="7DD1802F" w14:textId="49960D5C" w:rsidR="00141F53" w:rsidRDefault="000F6727" w:rsidP="000F6727">
      <w:pPr>
        <w:pBdr>
          <w:top w:val="nil"/>
          <w:left w:val="nil"/>
          <w:bottom w:val="nil"/>
          <w:right w:val="nil"/>
          <w:between w:val="nil"/>
        </w:pBdr>
        <w:ind w:firstLine="566"/>
        <w:jc w:val="both"/>
        <w:rPr>
          <w:rFonts w:ascii="Arial" w:eastAsia="Arial" w:hAnsi="Arial" w:cs="Arial"/>
          <w:sz w:val="20"/>
          <w:szCs w:val="20"/>
        </w:rPr>
      </w:pPr>
      <w:r>
        <w:rPr>
          <w:rFonts w:ascii="Times New Roman" w:eastAsia="Times New Roman" w:hAnsi="Times New Roman" w:cs="Times New Roman"/>
          <w:color w:val="000000"/>
          <w:sz w:val="24"/>
          <w:szCs w:val="24"/>
        </w:rPr>
        <w:t xml:space="preserve">В первую очередь оценивалось наличие общей информация об </w:t>
      </w:r>
      <w:r>
        <w:rPr>
          <w:rFonts w:ascii="Times New Roman" w:eastAsia="Times New Roman" w:hAnsi="Times New Roman" w:cs="Times New Roman"/>
          <w:sz w:val="24"/>
          <w:szCs w:val="24"/>
        </w:rPr>
        <w:t xml:space="preserve">образовательной </w:t>
      </w:r>
      <w:r>
        <w:rPr>
          <w:rFonts w:ascii="Times New Roman" w:eastAsia="Times New Roman" w:hAnsi="Times New Roman" w:cs="Times New Roman"/>
          <w:color w:val="000000"/>
          <w:sz w:val="24"/>
          <w:szCs w:val="24"/>
        </w:rPr>
        <w:t xml:space="preserve">организации, наличие и функционирование дистанционных способов обратной связи и взаимодействия с получателями услуг. Результаты оценки представлены в Таблице 1. </w:t>
      </w:r>
    </w:p>
    <w:p w14:paraId="692F8D13" w14:textId="77777777" w:rsidR="00141F53" w:rsidRPr="000F6727" w:rsidRDefault="000F6727">
      <w:pPr>
        <w:pBdr>
          <w:top w:val="nil"/>
          <w:left w:val="nil"/>
          <w:bottom w:val="nil"/>
          <w:right w:val="nil"/>
          <w:between w:val="nil"/>
        </w:pBdr>
        <w:spacing w:after="0"/>
        <w:ind w:firstLine="566"/>
        <w:jc w:val="right"/>
        <w:rPr>
          <w:rFonts w:ascii="Arial Narrow" w:eastAsia="Arial" w:hAnsi="Arial Narrow" w:cs="Arial"/>
          <w:color w:val="000000"/>
          <w:sz w:val="20"/>
          <w:szCs w:val="20"/>
        </w:rPr>
      </w:pPr>
      <w:r w:rsidRPr="000F6727">
        <w:rPr>
          <w:rFonts w:ascii="Arial Narrow" w:eastAsia="Arial" w:hAnsi="Arial Narrow" w:cs="Arial"/>
          <w:color w:val="000000"/>
          <w:sz w:val="20"/>
          <w:szCs w:val="20"/>
        </w:rPr>
        <w:t xml:space="preserve">Таблица 1. </w:t>
      </w:r>
    </w:p>
    <w:p w14:paraId="6043F16F" w14:textId="77777777" w:rsidR="00141F53" w:rsidRPr="000F6727" w:rsidRDefault="000F6727">
      <w:pPr>
        <w:pBdr>
          <w:top w:val="nil"/>
          <w:left w:val="nil"/>
          <w:bottom w:val="nil"/>
          <w:right w:val="nil"/>
          <w:between w:val="nil"/>
        </w:pBdr>
        <w:spacing w:after="0"/>
        <w:ind w:firstLine="566"/>
        <w:jc w:val="right"/>
        <w:rPr>
          <w:rFonts w:ascii="Arial Narrow" w:eastAsia="Arial" w:hAnsi="Arial Narrow" w:cs="Arial"/>
          <w:sz w:val="20"/>
          <w:szCs w:val="20"/>
        </w:rPr>
      </w:pPr>
      <w:r w:rsidRPr="000F6727">
        <w:rPr>
          <w:rFonts w:ascii="Arial Narrow" w:eastAsia="Arial" w:hAnsi="Arial Narrow" w:cs="Arial"/>
          <w:sz w:val="20"/>
          <w:szCs w:val="20"/>
        </w:rPr>
        <w:t>Наличие или отсутствие на официальном сайте</w:t>
      </w:r>
      <w:r w:rsidRPr="000F6727">
        <w:rPr>
          <w:rFonts w:ascii="Arial Narrow" w:eastAsia="Arial" w:hAnsi="Arial Narrow" w:cs="Arial"/>
          <w:color w:val="000000"/>
          <w:sz w:val="20"/>
          <w:szCs w:val="20"/>
        </w:rPr>
        <w:t xml:space="preserve"> общей информаци</w:t>
      </w:r>
      <w:r w:rsidRPr="000F6727">
        <w:rPr>
          <w:rFonts w:ascii="Arial Narrow" w:eastAsia="Arial" w:hAnsi="Arial Narrow" w:cs="Arial"/>
          <w:sz w:val="20"/>
          <w:szCs w:val="20"/>
        </w:rPr>
        <w:t>и</w:t>
      </w:r>
      <w:r w:rsidRPr="000F6727">
        <w:rPr>
          <w:rFonts w:ascii="Arial Narrow" w:eastAsia="Arial" w:hAnsi="Arial Narrow" w:cs="Arial"/>
          <w:color w:val="000000"/>
          <w:sz w:val="20"/>
          <w:szCs w:val="20"/>
        </w:rPr>
        <w:t xml:space="preserve"> об организаци</w:t>
      </w:r>
      <w:r w:rsidRPr="000F6727">
        <w:rPr>
          <w:rFonts w:ascii="Arial Narrow" w:eastAsia="Arial" w:hAnsi="Arial Narrow" w:cs="Arial"/>
          <w:sz w:val="20"/>
          <w:szCs w:val="20"/>
        </w:rPr>
        <w:t>и</w:t>
      </w:r>
      <w:r w:rsidRPr="000F6727">
        <w:rPr>
          <w:rFonts w:ascii="Arial Narrow" w:eastAsia="Arial" w:hAnsi="Arial Narrow" w:cs="Arial"/>
          <w:color w:val="000000"/>
          <w:sz w:val="20"/>
          <w:szCs w:val="20"/>
        </w:rPr>
        <w:t xml:space="preserve"> и дистанционных способов обратной связи и взаимодействия </w:t>
      </w:r>
    </w:p>
    <w:p w14:paraId="29921FDE" w14:textId="77777777" w:rsidR="00141F53" w:rsidRPr="000F6727" w:rsidRDefault="00141F53">
      <w:pPr>
        <w:pBdr>
          <w:top w:val="nil"/>
          <w:left w:val="nil"/>
          <w:bottom w:val="nil"/>
          <w:right w:val="nil"/>
          <w:between w:val="nil"/>
        </w:pBdr>
        <w:spacing w:after="0"/>
        <w:jc w:val="both"/>
        <w:rPr>
          <w:rFonts w:ascii="Arial Narrow" w:eastAsia="Arial" w:hAnsi="Arial Narrow" w:cs="Arial"/>
          <w:sz w:val="20"/>
          <w:szCs w:val="20"/>
        </w:rPr>
      </w:pPr>
    </w:p>
    <w:tbl>
      <w:tblPr>
        <w:tblStyle w:val="a6"/>
        <w:tblW w:w="9506"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270"/>
        <w:gridCol w:w="1455"/>
        <w:gridCol w:w="1781"/>
      </w:tblGrid>
      <w:tr w:rsidR="00141F53" w:rsidRPr="000F6727" w14:paraId="54DC98DE" w14:textId="77777777" w:rsidTr="000F6727">
        <w:trPr>
          <w:trHeight w:val="495"/>
          <w:tblHeader/>
        </w:trPr>
        <w:tc>
          <w:tcPr>
            <w:tcW w:w="627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5DD5ABE"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Информация</w:t>
            </w:r>
          </w:p>
        </w:tc>
        <w:tc>
          <w:tcPr>
            <w:tcW w:w="145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7EF15B8" w14:textId="77777777" w:rsidR="00141F53" w:rsidRPr="000F6727" w:rsidRDefault="000F6727">
            <w:pPr>
              <w:widowControl w:val="0"/>
              <w:spacing w:after="0" w:line="276" w:lineRule="auto"/>
              <w:jc w:val="center"/>
              <w:rPr>
                <w:rFonts w:ascii="Arial Narrow" w:hAnsi="Arial Narrow"/>
                <w:sz w:val="20"/>
                <w:szCs w:val="20"/>
              </w:rPr>
            </w:pPr>
            <w:proofErr w:type="spellStart"/>
            <w:r w:rsidRPr="000F6727">
              <w:rPr>
                <w:rFonts w:ascii="Arial Narrow" w:hAnsi="Arial Narrow"/>
                <w:sz w:val="20"/>
                <w:szCs w:val="20"/>
              </w:rPr>
              <w:t>Ирбинская</w:t>
            </w:r>
            <w:proofErr w:type="spellEnd"/>
            <w:r w:rsidRPr="000F6727">
              <w:rPr>
                <w:rFonts w:ascii="Arial Narrow" w:hAnsi="Arial Narrow"/>
                <w:sz w:val="20"/>
                <w:szCs w:val="20"/>
              </w:rPr>
              <w:t xml:space="preserve"> СОШ № 6</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A2126DC"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Краснокаменская СОШ №4</w:t>
            </w:r>
          </w:p>
        </w:tc>
      </w:tr>
      <w:tr w:rsidR="00141F53" w:rsidRPr="000F6727" w14:paraId="6CCCCBF2" w14:textId="77777777">
        <w:trPr>
          <w:trHeight w:val="300"/>
        </w:trPr>
        <w:tc>
          <w:tcPr>
            <w:tcW w:w="62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DE15969"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1.1. Наличие даты создания образовательной организации</w:t>
            </w:r>
          </w:p>
        </w:tc>
        <w:tc>
          <w:tcPr>
            <w:tcW w:w="14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2FE60A"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98DFC0"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4B92EAC1" w14:textId="77777777">
        <w:trPr>
          <w:trHeight w:val="495"/>
        </w:trPr>
        <w:tc>
          <w:tcPr>
            <w:tcW w:w="62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7B90538"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1.2. Наличие информации об учредителе образовательной организации</w:t>
            </w:r>
          </w:p>
        </w:tc>
        <w:tc>
          <w:tcPr>
            <w:tcW w:w="14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09E406"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7D9A3C"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252BAB13" w14:textId="77777777">
        <w:trPr>
          <w:trHeight w:val="495"/>
        </w:trPr>
        <w:tc>
          <w:tcPr>
            <w:tcW w:w="62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E44CACC"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1.3. Наличие информации о месте нахождения образовательной организации</w:t>
            </w:r>
          </w:p>
        </w:tc>
        <w:tc>
          <w:tcPr>
            <w:tcW w:w="14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24E867"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F4674B"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08352BE9" w14:textId="77777777">
        <w:trPr>
          <w:trHeight w:val="300"/>
        </w:trPr>
        <w:tc>
          <w:tcPr>
            <w:tcW w:w="62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74EB113"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1.4. Наличие режима и графика работы организации</w:t>
            </w:r>
          </w:p>
        </w:tc>
        <w:tc>
          <w:tcPr>
            <w:tcW w:w="14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EBF015"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6628BA"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0C744143" w14:textId="77777777">
        <w:trPr>
          <w:trHeight w:val="735"/>
        </w:trPr>
        <w:tc>
          <w:tcPr>
            <w:tcW w:w="62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AE22FEE"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lastRenderedPageBreak/>
              <w:t>1.5. Наличие альтернативной версии официального сайта организации в сети "Интернет" для инвалидов по зрению (версия для слабовидящих)</w:t>
            </w:r>
          </w:p>
        </w:tc>
        <w:tc>
          <w:tcPr>
            <w:tcW w:w="14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55B6B2"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4EA09B"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3BE1655F" w14:textId="77777777">
        <w:trPr>
          <w:trHeight w:val="300"/>
        </w:trPr>
        <w:tc>
          <w:tcPr>
            <w:tcW w:w="62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2F870D8"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1.6. Наличие и функционирование абонентского номера телефона</w:t>
            </w:r>
          </w:p>
        </w:tc>
        <w:tc>
          <w:tcPr>
            <w:tcW w:w="14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0DEF93"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ACC3D3"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38778E50" w14:textId="77777777">
        <w:trPr>
          <w:trHeight w:val="300"/>
        </w:trPr>
        <w:tc>
          <w:tcPr>
            <w:tcW w:w="62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0FAC0AE"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1.7. Наличие и функционирование электронной почты</w:t>
            </w:r>
          </w:p>
        </w:tc>
        <w:tc>
          <w:tcPr>
            <w:tcW w:w="14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BEC4E1"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93B445"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60942FA1" w14:textId="77777777">
        <w:trPr>
          <w:trHeight w:val="735"/>
        </w:trPr>
        <w:tc>
          <w:tcPr>
            <w:tcW w:w="62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D9B6555"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1.8. Наличие и функционирование формы для подачи электронного обращения, жалобы, предложения, получения консультации по оказываемым услугам</w:t>
            </w:r>
          </w:p>
        </w:tc>
        <w:tc>
          <w:tcPr>
            <w:tcW w:w="14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8B58A7"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5D4D249"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539C2C1F" w14:textId="77777777">
        <w:trPr>
          <w:trHeight w:val="495"/>
        </w:trPr>
        <w:tc>
          <w:tcPr>
            <w:tcW w:w="62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FF43005"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1.9. Наличие и функционирование раздела «Часто задаваемые вопросы»</w:t>
            </w:r>
          </w:p>
        </w:tc>
        <w:tc>
          <w:tcPr>
            <w:tcW w:w="14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E3054F"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Нет</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14F8B35"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Нет</w:t>
            </w:r>
          </w:p>
        </w:tc>
      </w:tr>
      <w:tr w:rsidR="00141F53" w:rsidRPr="000F6727" w14:paraId="786BF0B1" w14:textId="77777777">
        <w:trPr>
          <w:trHeight w:val="735"/>
        </w:trPr>
        <w:tc>
          <w:tcPr>
            <w:tcW w:w="62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955801F"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1.10. 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020FD74"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CA81CF7"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5797622B" w14:textId="77777777">
        <w:trPr>
          <w:trHeight w:val="495"/>
        </w:trPr>
        <w:tc>
          <w:tcPr>
            <w:tcW w:w="62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FFDA2A5"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1.11. Наличие наглядной информации о структуре официального сайта (карта сайта)</w:t>
            </w:r>
          </w:p>
        </w:tc>
        <w:tc>
          <w:tcPr>
            <w:tcW w:w="14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5586F5"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2737E1"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318174D3" w14:textId="77777777">
        <w:trPr>
          <w:trHeight w:val="495"/>
        </w:trPr>
        <w:tc>
          <w:tcPr>
            <w:tcW w:w="6270"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59DE4A2"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1.12. Наличие ссылки на официальные сайт Министерства просвещения Российской Федерации в сети "Интернет"</w:t>
            </w:r>
          </w:p>
        </w:tc>
        <w:tc>
          <w:tcPr>
            <w:tcW w:w="14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5912F5"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53947B9"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bl>
    <w:p w14:paraId="116ADEEE" w14:textId="77777777" w:rsidR="00141F53" w:rsidRDefault="000F672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Во всех организациях общая информация </w:t>
      </w:r>
      <w:proofErr w:type="gramStart"/>
      <w:r>
        <w:rPr>
          <w:rFonts w:ascii="Times New Roman" w:eastAsia="Times New Roman" w:hAnsi="Times New Roman" w:cs="Times New Roman"/>
          <w:sz w:val="24"/>
          <w:szCs w:val="24"/>
        </w:rPr>
        <w:t>представлена  практически</w:t>
      </w:r>
      <w:proofErr w:type="gramEnd"/>
      <w:r>
        <w:rPr>
          <w:rFonts w:ascii="Times New Roman" w:eastAsia="Times New Roman" w:hAnsi="Times New Roman" w:cs="Times New Roman"/>
          <w:sz w:val="24"/>
          <w:szCs w:val="24"/>
        </w:rPr>
        <w:t xml:space="preserve"> полностью.  У всех организаций отсутствует только раздел “Часто задаваемые вопросы”.</w:t>
      </w:r>
    </w:p>
    <w:p w14:paraId="4BF7195E" w14:textId="77777777" w:rsidR="00141F53" w:rsidRDefault="000F672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группе показателей 3.2. “Обеспечение в организации условий доступности, позволяющих инвалидам получать услуги наравне с другими”, входящей в критерий “Доступность услуг для инвалидов” Приказа Министерства просвещения Российской Федерации от 13 марта 2019 года № 114, есть показатель “Наличие альтернативной версии официального сайта организации в сети "Интернет" для инвалидов по зрению”. Данный показатель обеспечен у всех организаций. </w:t>
      </w:r>
    </w:p>
    <w:p w14:paraId="15910834" w14:textId="2956D4E2" w:rsidR="00141F53" w:rsidRDefault="000F6727" w:rsidP="000F6727">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Постановлением Правительства Российской Федерации от 10 июля 2013 года № 582, на официальном сайте образовательной организации должны присутствовать копии ряда документов. Названия соответствующих документов и наличие их копий на сайте организации представлены в Таблице 2.  </w:t>
      </w:r>
    </w:p>
    <w:p w14:paraId="0331B666" w14:textId="77777777" w:rsidR="000F6727" w:rsidRDefault="000F6727" w:rsidP="000F6727">
      <w:pPr>
        <w:spacing w:after="0"/>
        <w:ind w:firstLine="566"/>
        <w:jc w:val="both"/>
        <w:rPr>
          <w:rFonts w:ascii="Arial" w:eastAsia="Arial" w:hAnsi="Arial" w:cs="Arial"/>
          <w:sz w:val="20"/>
          <w:szCs w:val="20"/>
        </w:rPr>
      </w:pPr>
    </w:p>
    <w:p w14:paraId="77F47666" w14:textId="77777777" w:rsidR="00141F53" w:rsidRPr="000F6727" w:rsidRDefault="000F6727">
      <w:pPr>
        <w:spacing w:after="0"/>
        <w:ind w:firstLine="566"/>
        <w:jc w:val="right"/>
        <w:rPr>
          <w:rFonts w:ascii="Arial Narrow" w:eastAsia="Arial" w:hAnsi="Arial Narrow" w:cs="Arial"/>
          <w:sz w:val="20"/>
          <w:szCs w:val="20"/>
        </w:rPr>
      </w:pPr>
      <w:r w:rsidRPr="000F6727">
        <w:rPr>
          <w:rFonts w:ascii="Arial Narrow" w:eastAsia="Arial" w:hAnsi="Arial Narrow" w:cs="Arial"/>
          <w:sz w:val="20"/>
          <w:szCs w:val="20"/>
        </w:rPr>
        <w:t>Таблица 2.</w:t>
      </w:r>
    </w:p>
    <w:p w14:paraId="786F1A24" w14:textId="77777777" w:rsidR="00141F53" w:rsidRPr="000F6727" w:rsidRDefault="000F6727">
      <w:pPr>
        <w:spacing w:after="0"/>
        <w:ind w:firstLine="566"/>
        <w:jc w:val="right"/>
        <w:rPr>
          <w:rFonts w:ascii="Arial Narrow" w:eastAsia="Arial" w:hAnsi="Arial Narrow" w:cs="Arial"/>
          <w:sz w:val="20"/>
          <w:szCs w:val="20"/>
        </w:rPr>
      </w:pPr>
      <w:r w:rsidRPr="000F6727">
        <w:rPr>
          <w:rFonts w:ascii="Arial Narrow" w:eastAsia="Arial" w:hAnsi="Arial Narrow" w:cs="Arial"/>
          <w:sz w:val="20"/>
          <w:szCs w:val="20"/>
        </w:rPr>
        <w:t xml:space="preserve">Наличие или отсутствие на официальном сайте </w:t>
      </w:r>
      <w:r w:rsidRPr="000F6727">
        <w:rPr>
          <w:rFonts w:ascii="Arial Narrow" w:eastAsia="Times New Roman" w:hAnsi="Arial Narrow" w:cs="Times New Roman"/>
          <w:sz w:val="24"/>
          <w:szCs w:val="24"/>
        </w:rPr>
        <w:t xml:space="preserve">образовательной </w:t>
      </w:r>
      <w:r w:rsidRPr="000F6727">
        <w:rPr>
          <w:rFonts w:ascii="Arial Narrow" w:eastAsia="Arial" w:hAnsi="Arial Narrow" w:cs="Arial"/>
          <w:sz w:val="20"/>
          <w:szCs w:val="20"/>
        </w:rPr>
        <w:t xml:space="preserve">организации </w:t>
      </w:r>
    </w:p>
    <w:p w14:paraId="39429C47" w14:textId="3C13689C" w:rsidR="00141F53" w:rsidRPr="000F6727" w:rsidRDefault="000F6727" w:rsidP="000F6727">
      <w:pPr>
        <w:spacing w:after="0"/>
        <w:ind w:firstLine="566"/>
        <w:jc w:val="right"/>
        <w:rPr>
          <w:rFonts w:ascii="Arial Narrow" w:eastAsia="Times New Roman" w:hAnsi="Arial Narrow" w:cs="Times New Roman"/>
          <w:sz w:val="24"/>
          <w:szCs w:val="24"/>
        </w:rPr>
      </w:pPr>
      <w:r w:rsidRPr="000F6727">
        <w:rPr>
          <w:rFonts w:ascii="Arial Narrow" w:eastAsia="Arial" w:hAnsi="Arial Narrow" w:cs="Arial"/>
          <w:sz w:val="20"/>
          <w:szCs w:val="20"/>
        </w:rPr>
        <w:t>копий соответствующих документов</w:t>
      </w:r>
    </w:p>
    <w:tbl>
      <w:tblPr>
        <w:tblStyle w:val="a7"/>
        <w:tblW w:w="95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938"/>
        <w:gridCol w:w="1781"/>
        <w:gridCol w:w="1781"/>
      </w:tblGrid>
      <w:tr w:rsidR="00141F53" w:rsidRPr="000F6727" w14:paraId="33DAD142" w14:textId="77777777" w:rsidTr="000F6727">
        <w:trPr>
          <w:trHeight w:val="495"/>
          <w:tblHeader/>
        </w:trPr>
        <w:tc>
          <w:tcPr>
            <w:tcW w:w="59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B7219E6"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Информация</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35858AE" w14:textId="77777777" w:rsidR="00141F53" w:rsidRPr="000F6727" w:rsidRDefault="000F6727">
            <w:pPr>
              <w:widowControl w:val="0"/>
              <w:spacing w:after="0" w:line="276" w:lineRule="auto"/>
              <w:jc w:val="center"/>
              <w:rPr>
                <w:rFonts w:ascii="Arial Narrow" w:hAnsi="Arial Narrow"/>
                <w:sz w:val="20"/>
                <w:szCs w:val="20"/>
              </w:rPr>
            </w:pPr>
            <w:proofErr w:type="spellStart"/>
            <w:r w:rsidRPr="000F6727">
              <w:rPr>
                <w:rFonts w:ascii="Arial Narrow" w:hAnsi="Arial Narrow"/>
                <w:sz w:val="20"/>
                <w:szCs w:val="20"/>
              </w:rPr>
              <w:t>Ирбинская</w:t>
            </w:r>
            <w:proofErr w:type="spellEnd"/>
            <w:r w:rsidRPr="000F6727">
              <w:rPr>
                <w:rFonts w:ascii="Arial Narrow" w:hAnsi="Arial Narrow"/>
                <w:sz w:val="20"/>
                <w:szCs w:val="20"/>
              </w:rPr>
              <w:t xml:space="preserve"> СОШ № 6</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F4EFA08"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Краснокаменская СОШ №4</w:t>
            </w:r>
          </w:p>
        </w:tc>
      </w:tr>
      <w:tr w:rsidR="00141F53" w:rsidRPr="000F6727" w14:paraId="7BEE7314" w14:textId="77777777">
        <w:trPr>
          <w:trHeight w:val="300"/>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C9AAE56"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2.1. Наличие устава образовательной организации</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1EFF86"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3D68E9"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5D641BE2"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5C1CE90"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2.2. Наличие лицензии на осуществление образовательной деятельности (с приложениями)</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1E2D5F"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BF8527"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4607DFD6"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8E8A76"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2.3. Наличие свидетельства о государственной аккредитации (с приложениями)</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62B725"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18DDF6"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6EA65D8F" w14:textId="77777777">
        <w:trPr>
          <w:trHeight w:val="97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722FACC"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2.4. Наличие плана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бюджетной сметы образовательной организации</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FC26B8"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664D0B"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767888BE" w14:textId="77777777">
        <w:trPr>
          <w:trHeight w:val="97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F602A7C"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2.5. Наличие локальных нормативных актов, регламентирующих: правила приема обучающихся; формы, периодичность и порядок текущего контроля успеваемости и промежуточной аттестации обучающихся</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74ADAD9"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DBA7DC9"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766F621C" w14:textId="77777777">
        <w:trPr>
          <w:trHeight w:val="300"/>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922E3A1"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2.6. Наличие правил внутреннего распорядка обучающихся</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A833BAE"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9551C9"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2157EADC"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A13C110"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lastRenderedPageBreak/>
              <w:t>2.7. Наличие правил внутреннего трудового распорядка и коллективного договора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E24413"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5A6EC2"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3362920B" w14:textId="77777777">
        <w:trPr>
          <w:trHeight w:val="300"/>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4D9C05B"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2.8. Наличие отчета о результатах самообследования</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B53301"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72A64B"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7459C542" w14:textId="77777777">
        <w:trPr>
          <w:trHeight w:val="313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7898124"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2.9. Наличие документа об установлении размера платы, взимаемой с родителей (законных представителей): 1)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2)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3)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2C376B"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56C895"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65ED94EB" w14:textId="77777777">
        <w:trPr>
          <w:trHeight w:val="97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2F1599B"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2.10. Наличие предписаний органов, осуществляющих государственный контроль (надзор) в сфере образования, отчеты об исполнении таких предписаний или информации об отсутствии таковых предписаний</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007670C"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092C18"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bl>
    <w:p w14:paraId="17A2534C" w14:textId="6982FFBA" w:rsidR="00141F53" w:rsidRDefault="000F6727">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официальных сайтах организаций есть все копии соответствующих документов. </w:t>
      </w:r>
      <w:r>
        <w:rPr>
          <w:rFonts w:ascii="Times New Roman" w:eastAsia="Times New Roman" w:hAnsi="Times New Roman" w:cs="Times New Roman"/>
          <w:color w:val="000000"/>
          <w:sz w:val="24"/>
          <w:szCs w:val="24"/>
        </w:rPr>
        <w:t>Далее оценивал</w:t>
      </w:r>
      <w:r>
        <w:rPr>
          <w:rFonts w:ascii="Times New Roman" w:eastAsia="Times New Roman" w:hAnsi="Times New Roman" w:cs="Times New Roman"/>
          <w:sz w:val="24"/>
          <w:szCs w:val="24"/>
        </w:rPr>
        <w:t>о</w:t>
      </w:r>
      <w:r>
        <w:rPr>
          <w:rFonts w:ascii="Times New Roman" w:eastAsia="Times New Roman" w:hAnsi="Times New Roman" w:cs="Times New Roman"/>
          <w:color w:val="000000"/>
          <w:sz w:val="24"/>
          <w:szCs w:val="24"/>
        </w:rPr>
        <w:t xml:space="preserve">сь наличие информации </w:t>
      </w:r>
      <w:r>
        <w:rPr>
          <w:rFonts w:ascii="Times New Roman" w:eastAsia="Times New Roman" w:hAnsi="Times New Roman" w:cs="Times New Roman"/>
          <w:sz w:val="24"/>
          <w:szCs w:val="24"/>
        </w:rPr>
        <w:t>о руководителе образовательной организации, его заместителях</w:t>
      </w:r>
      <w:r>
        <w:rPr>
          <w:rFonts w:ascii="Times New Roman" w:eastAsia="Times New Roman" w:hAnsi="Times New Roman" w:cs="Times New Roman"/>
          <w:color w:val="000000"/>
          <w:sz w:val="24"/>
          <w:szCs w:val="24"/>
        </w:rPr>
        <w:t xml:space="preserve">.  Результаты оценки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w:t>
      </w:r>
    </w:p>
    <w:p w14:paraId="496238C4" w14:textId="77777777" w:rsidR="00141F53" w:rsidRDefault="00141F53">
      <w:pPr>
        <w:spacing w:after="0"/>
        <w:ind w:firstLine="566"/>
        <w:jc w:val="both"/>
        <w:rPr>
          <w:rFonts w:ascii="Times New Roman" w:eastAsia="Times New Roman" w:hAnsi="Times New Roman" w:cs="Times New Roman"/>
          <w:sz w:val="24"/>
          <w:szCs w:val="24"/>
        </w:rPr>
      </w:pPr>
    </w:p>
    <w:p w14:paraId="58288CD8" w14:textId="77777777" w:rsidR="00141F53" w:rsidRPr="000F6727" w:rsidRDefault="000F6727">
      <w:pPr>
        <w:pBdr>
          <w:top w:val="nil"/>
          <w:left w:val="nil"/>
          <w:bottom w:val="nil"/>
          <w:right w:val="nil"/>
          <w:between w:val="nil"/>
        </w:pBdr>
        <w:spacing w:after="0"/>
        <w:ind w:firstLine="566"/>
        <w:jc w:val="right"/>
        <w:rPr>
          <w:rFonts w:ascii="Arial Narrow" w:eastAsia="Arial" w:hAnsi="Arial Narrow" w:cs="Arial"/>
          <w:color w:val="000000"/>
          <w:sz w:val="20"/>
          <w:szCs w:val="20"/>
        </w:rPr>
      </w:pPr>
      <w:r w:rsidRPr="000F6727">
        <w:rPr>
          <w:rFonts w:ascii="Arial Narrow" w:eastAsia="Arial" w:hAnsi="Arial Narrow" w:cs="Arial"/>
          <w:color w:val="000000"/>
          <w:sz w:val="20"/>
          <w:szCs w:val="20"/>
        </w:rPr>
        <w:t xml:space="preserve">Таблица </w:t>
      </w:r>
      <w:r w:rsidRPr="000F6727">
        <w:rPr>
          <w:rFonts w:ascii="Arial Narrow" w:eastAsia="Arial" w:hAnsi="Arial Narrow" w:cs="Arial"/>
          <w:sz w:val="20"/>
          <w:szCs w:val="20"/>
        </w:rPr>
        <w:t>3</w:t>
      </w:r>
      <w:r w:rsidRPr="000F6727">
        <w:rPr>
          <w:rFonts w:ascii="Arial Narrow" w:eastAsia="Arial" w:hAnsi="Arial Narrow" w:cs="Arial"/>
          <w:color w:val="000000"/>
          <w:sz w:val="20"/>
          <w:szCs w:val="20"/>
        </w:rPr>
        <w:t xml:space="preserve">. </w:t>
      </w:r>
    </w:p>
    <w:p w14:paraId="26B02BE9" w14:textId="77777777" w:rsidR="00141F53" w:rsidRPr="000F6727" w:rsidRDefault="000F6727">
      <w:pPr>
        <w:pBdr>
          <w:top w:val="nil"/>
          <w:left w:val="nil"/>
          <w:bottom w:val="nil"/>
          <w:right w:val="nil"/>
          <w:between w:val="nil"/>
        </w:pBdr>
        <w:spacing w:after="0"/>
        <w:ind w:firstLine="566"/>
        <w:jc w:val="right"/>
        <w:rPr>
          <w:rFonts w:ascii="Arial Narrow" w:eastAsia="Arial" w:hAnsi="Arial Narrow" w:cs="Arial"/>
          <w:color w:val="000000"/>
          <w:sz w:val="20"/>
          <w:szCs w:val="20"/>
        </w:rPr>
      </w:pPr>
      <w:r w:rsidRPr="000F6727">
        <w:rPr>
          <w:rFonts w:ascii="Arial Narrow" w:eastAsia="Arial" w:hAnsi="Arial Narrow" w:cs="Arial"/>
          <w:color w:val="000000"/>
          <w:sz w:val="20"/>
          <w:szCs w:val="20"/>
        </w:rPr>
        <w:t>Наличие или отсутствие на официальном сайте информации</w:t>
      </w:r>
    </w:p>
    <w:p w14:paraId="4F89AD6D" w14:textId="17869245" w:rsidR="00141F53" w:rsidRPr="000F6727" w:rsidRDefault="000F6727" w:rsidP="000F6727">
      <w:pPr>
        <w:pBdr>
          <w:top w:val="nil"/>
          <w:left w:val="nil"/>
          <w:bottom w:val="nil"/>
          <w:right w:val="nil"/>
          <w:between w:val="nil"/>
        </w:pBdr>
        <w:spacing w:after="0"/>
        <w:ind w:firstLine="566"/>
        <w:jc w:val="right"/>
        <w:rPr>
          <w:rFonts w:ascii="Arial Narrow" w:eastAsia="Times New Roman" w:hAnsi="Arial Narrow" w:cs="Times New Roman"/>
          <w:sz w:val="24"/>
          <w:szCs w:val="24"/>
        </w:rPr>
      </w:pPr>
      <w:r w:rsidRPr="000F6727">
        <w:rPr>
          <w:rFonts w:ascii="Arial Narrow" w:eastAsia="Arial" w:hAnsi="Arial Narrow" w:cs="Arial"/>
          <w:color w:val="000000"/>
          <w:sz w:val="20"/>
          <w:szCs w:val="20"/>
        </w:rPr>
        <w:t xml:space="preserve"> </w:t>
      </w:r>
      <w:r w:rsidRPr="000F6727">
        <w:rPr>
          <w:rFonts w:ascii="Arial Narrow" w:eastAsia="Arial" w:hAnsi="Arial Narrow" w:cs="Arial"/>
          <w:sz w:val="20"/>
          <w:szCs w:val="20"/>
        </w:rPr>
        <w:t>о руководителе образовательной организации и его заместителях.</w:t>
      </w:r>
    </w:p>
    <w:tbl>
      <w:tblPr>
        <w:tblStyle w:val="a8"/>
        <w:tblW w:w="95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938"/>
        <w:gridCol w:w="1781"/>
        <w:gridCol w:w="1781"/>
      </w:tblGrid>
      <w:tr w:rsidR="00141F53" w:rsidRPr="000F6727" w14:paraId="6EAFF47F" w14:textId="77777777">
        <w:trPr>
          <w:trHeight w:val="495"/>
        </w:trPr>
        <w:tc>
          <w:tcPr>
            <w:tcW w:w="59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FCF19AB"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Информация</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718A49D" w14:textId="77777777" w:rsidR="00141F53" w:rsidRPr="000F6727" w:rsidRDefault="000F6727">
            <w:pPr>
              <w:widowControl w:val="0"/>
              <w:spacing w:after="0" w:line="276" w:lineRule="auto"/>
              <w:jc w:val="center"/>
              <w:rPr>
                <w:rFonts w:ascii="Arial Narrow" w:hAnsi="Arial Narrow"/>
                <w:sz w:val="20"/>
                <w:szCs w:val="20"/>
              </w:rPr>
            </w:pPr>
            <w:proofErr w:type="spellStart"/>
            <w:r w:rsidRPr="000F6727">
              <w:rPr>
                <w:rFonts w:ascii="Arial Narrow" w:hAnsi="Arial Narrow"/>
                <w:sz w:val="20"/>
                <w:szCs w:val="20"/>
              </w:rPr>
              <w:t>Ирбинская</w:t>
            </w:r>
            <w:proofErr w:type="spellEnd"/>
            <w:r w:rsidRPr="000F6727">
              <w:rPr>
                <w:rFonts w:ascii="Arial Narrow" w:hAnsi="Arial Narrow"/>
                <w:sz w:val="20"/>
                <w:szCs w:val="20"/>
              </w:rPr>
              <w:t xml:space="preserve"> СОШ № 6</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76FFFAB"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Краснокаменская СОШ №4</w:t>
            </w:r>
          </w:p>
        </w:tc>
      </w:tr>
      <w:tr w:rsidR="00141F53" w:rsidRPr="000F6727" w14:paraId="64CC55ED" w14:textId="77777777">
        <w:trPr>
          <w:trHeight w:val="300"/>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F43A0DF"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3.1. Ф.И.О руководителя</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07F8B38"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0C8EBB"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595D9386" w14:textId="77777777">
        <w:trPr>
          <w:trHeight w:val="300"/>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E095592"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3.2. Ф.И.О заместителей руководителя</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2467CE"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AF124A"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4F9C65DF" w14:textId="77777777">
        <w:trPr>
          <w:trHeight w:val="300"/>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F15212"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3.3. Должности заместителей руководителя</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E666F0"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07DC55"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12CF29DB" w14:textId="77777777">
        <w:trPr>
          <w:trHeight w:val="300"/>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DFCF04E"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3.4. Телефон и электронная почта руководителя</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9BC770"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3EEB22"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2406A1FB" w14:textId="77777777">
        <w:trPr>
          <w:trHeight w:val="300"/>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857A5F"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3.5. Телефон и электронная почта заместителей руководителя</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B450C0"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8A9F1B"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bl>
    <w:p w14:paraId="2D80E57D" w14:textId="77777777" w:rsidR="00141F53" w:rsidRDefault="00141F53">
      <w:pPr>
        <w:pBdr>
          <w:top w:val="nil"/>
          <w:left w:val="nil"/>
          <w:bottom w:val="nil"/>
          <w:right w:val="nil"/>
          <w:between w:val="nil"/>
        </w:pBdr>
        <w:spacing w:after="0"/>
        <w:jc w:val="both"/>
        <w:rPr>
          <w:rFonts w:ascii="Times New Roman" w:eastAsia="Times New Roman" w:hAnsi="Times New Roman" w:cs="Times New Roman"/>
          <w:sz w:val="24"/>
          <w:szCs w:val="24"/>
        </w:rPr>
      </w:pPr>
    </w:p>
    <w:p w14:paraId="44F0B4F1" w14:textId="77777777" w:rsidR="00141F53" w:rsidRDefault="000F672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 всех организаций </w:t>
      </w:r>
      <w:proofErr w:type="gramStart"/>
      <w:r>
        <w:rPr>
          <w:rFonts w:ascii="Times New Roman" w:eastAsia="Times New Roman" w:hAnsi="Times New Roman" w:cs="Times New Roman"/>
          <w:sz w:val="24"/>
          <w:szCs w:val="24"/>
        </w:rPr>
        <w:t>информация  о</w:t>
      </w:r>
      <w:proofErr w:type="gramEnd"/>
      <w:r>
        <w:rPr>
          <w:rFonts w:ascii="Times New Roman" w:eastAsia="Times New Roman" w:hAnsi="Times New Roman" w:cs="Times New Roman"/>
          <w:sz w:val="24"/>
          <w:szCs w:val="24"/>
        </w:rPr>
        <w:t xml:space="preserve"> руководителе образовательной организации и его заместителях представлена в полном объеме.</w:t>
      </w:r>
    </w:p>
    <w:p w14:paraId="615A54CB" w14:textId="77777777" w:rsidR="00141F53" w:rsidRDefault="000F672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соответствии с Постановление Правительства Российской Федерации от 10 июля 2013 года № </w:t>
      </w:r>
      <w:proofErr w:type="gramStart"/>
      <w:r>
        <w:rPr>
          <w:rFonts w:ascii="Times New Roman" w:eastAsia="Times New Roman" w:hAnsi="Times New Roman" w:cs="Times New Roman"/>
          <w:sz w:val="24"/>
          <w:szCs w:val="24"/>
        </w:rPr>
        <w:t>582,</w:t>
      </w:r>
      <w:r>
        <w:rPr>
          <w:rFonts w:ascii="Times New Roman" w:eastAsia="Times New Roman" w:hAnsi="Times New Roman" w:cs="Times New Roman"/>
          <w:color w:val="000000"/>
          <w:sz w:val="24"/>
          <w:szCs w:val="24"/>
        </w:rPr>
        <w:t xml:space="preserve">  на</w:t>
      </w:r>
      <w:proofErr w:type="gramEnd"/>
      <w:r>
        <w:rPr>
          <w:rFonts w:ascii="Times New Roman" w:eastAsia="Times New Roman" w:hAnsi="Times New Roman" w:cs="Times New Roman"/>
          <w:color w:val="000000"/>
          <w:sz w:val="24"/>
          <w:szCs w:val="24"/>
        </w:rPr>
        <w:t xml:space="preserve"> официальном сайте образовательной организации необходимо размещать </w:t>
      </w:r>
      <w:r>
        <w:rPr>
          <w:rFonts w:ascii="Times New Roman" w:eastAsia="Times New Roman" w:hAnsi="Times New Roman" w:cs="Times New Roman"/>
          <w:sz w:val="24"/>
          <w:szCs w:val="24"/>
        </w:rPr>
        <w:t>информацию о составе педагогических работников, реализующих образовательные программы, с указанием уровня образования, квалификации и опыта работы</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Наличие и отсутствие соответствующей информации представлено в Таблице 4. </w:t>
      </w:r>
    </w:p>
    <w:p w14:paraId="6173E861" w14:textId="77777777" w:rsidR="00141F53" w:rsidRDefault="00141F53">
      <w:pPr>
        <w:spacing w:after="0"/>
        <w:ind w:firstLine="566"/>
        <w:jc w:val="right"/>
        <w:rPr>
          <w:rFonts w:ascii="Arial" w:eastAsia="Arial" w:hAnsi="Arial" w:cs="Arial"/>
          <w:sz w:val="20"/>
          <w:szCs w:val="20"/>
        </w:rPr>
      </w:pPr>
    </w:p>
    <w:p w14:paraId="36A6BC03" w14:textId="77777777" w:rsidR="00141F53" w:rsidRPr="000F6727" w:rsidRDefault="000F6727">
      <w:pPr>
        <w:spacing w:after="0"/>
        <w:ind w:firstLine="566"/>
        <w:jc w:val="right"/>
        <w:rPr>
          <w:rFonts w:ascii="Arial Narrow" w:eastAsia="Arial" w:hAnsi="Arial Narrow" w:cs="Arial"/>
          <w:sz w:val="20"/>
          <w:szCs w:val="20"/>
        </w:rPr>
      </w:pPr>
      <w:r w:rsidRPr="000F6727">
        <w:rPr>
          <w:rFonts w:ascii="Arial Narrow" w:eastAsia="Arial" w:hAnsi="Arial Narrow" w:cs="Arial"/>
          <w:sz w:val="20"/>
          <w:szCs w:val="20"/>
        </w:rPr>
        <w:t xml:space="preserve">Таблица 4. </w:t>
      </w:r>
    </w:p>
    <w:p w14:paraId="2D141EDE" w14:textId="0ED88004" w:rsidR="00141F53" w:rsidRPr="000F6727" w:rsidRDefault="000F6727" w:rsidP="000F6727">
      <w:pPr>
        <w:pBdr>
          <w:top w:val="nil"/>
          <w:left w:val="nil"/>
          <w:bottom w:val="nil"/>
          <w:right w:val="nil"/>
          <w:between w:val="nil"/>
        </w:pBdr>
        <w:spacing w:after="0"/>
        <w:ind w:firstLine="566"/>
        <w:jc w:val="right"/>
        <w:rPr>
          <w:rFonts w:ascii="Arial Narrow" w:eastAsia="Times New Roman" w:hAnsi="Arial Narrow" w:cs="Times New Roman"/>
          <w:sz w:val="24"/>
          <w:szCs w:val="24"/>
        </w:rPr>
      </w:pPr>
      <w:r w:rsidRPr="000F6727">
        <w:rPr>
          <w:rFonts w:ascii="Arial Narrow" w:eastAsia="Arial" w:hAnsi="Arial Narrow" w:cs="Arial"/>
          <w:sz w:val="20"/>
          <w:szCs w:val="20"/>
        </w:rPr>
        <w:t>Наличие или отсутствие на официальном сайте информации о составе педагогических работников, реализующих образовательные программы, с указанием уровня образования, квалификации и опыта работы</w:t>
      </w:r>
    </w:p>
    <w:tbl>
      <w:tblPr>
        <w:tblStyle w:val="a9"/>
        <w:tblW w:w="95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938"/>
        <w:gridCol w:w="1781"/>
        <w:gridCol w:w="1781"/>
      </w:tblGrid>
      <w:tr w:rsidR="00141F53" w:rsidRPr="000F6727" w14:paraId="66D2800D" w14:textId="77777777">
        <w:trPr>
          <w:trHeight w:val="495"/>
        </w:trPr>
        <w:tc>
          <w:tcPr>
            <w:tcW w:w="59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7F100D0"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Информация</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3B9276B" w14:textId="77777777" w:rsidR="00141F53" w:rsidRPr="000F6727" w:rsidRDefault="000F6727">
            <w:pPr>
              <w:widowControl w:val="0"/>
              <w:spacing w:after="0" w:line="276" w:lineRule="auto"/>
              <w:jc w:val="center"/>
              <w:rPr>
                <w:rFonts w:ascii="Arial Narrow" w:hAnsi="Arial Narrow"/>
                <w:sz w:val="20"/>
                <w:szCs w:val="20"/>
              </w:rPr>
            </w:pPr>
            <w:proofErr w:type="spellStart"/>
            <w:r w:rsidRPr="000F6727">
              <w:rPr>
                <w:rFonts w:ascii="Arial Narrow" w:hAnsi="Arial Narrow"/>
                <w:sz w:val="20"/>
                <w:szCs w:val="20"/>
              </w:rPr>
              <w:t>Ирбинская</w:t>
            </w:r>
            <w:proofErr w:type="spellEnd"/>
            <w:r w:rsidRPr="000F6727">
              <w:rPr>
                <w:rFonts w:ascii="Arial Narrow" w:hAnsi="Arial Narrow"/>
                <w:sz w:val="20"/>
                <w:szCs w:val="20"/>
              </w:rPr>
              <w:t xml:space="preserve"> СОШ № 6</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12A1774"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Краснокаменская СОШ №4</w:t>
            </w:r>
          </w:p>
        </w:tc>
      </w:tr>
      <w:tr w:rsidR="00141F53" w:rsidRPr="000F6727" w14:paraId="459F1FB4" w14:textId="77777777">
        <w:trPr>
          <w:trHeight w:val="300"/>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487546E"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4.1. Ф.И.О работника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BED468"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E76875"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0B17D226" w14:textId="77777777">
        <w:trPr>
          <w:trHeight w:val="300"/>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4901602"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4.2. Занимаемая должность (должности)</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A9077F"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D915287"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5FEF2E7A" w14:textId="77777777">
        <w:trPr>
          <w:trHeight w:val="300"/>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E5ABC3"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lastRenderedPageBreak/>
              <w:t>4.3. Преподаваемые учебные предметы/курсы</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FB14E9"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5DE38B"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3900E6CC"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D6D622"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4.4. Наименование направления подготовки и (или) специальности преподавателя</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DE1D20F"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445F17"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5B21F5F9"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2A2FA3F"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4.5. Данные о повышении квалификации и (или) профессиональной переподготовке</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67306E"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B9DB62"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349CBC37" w14:textId="77777777">
        <w:trPr>
          <w:trHeight w:val="300"/>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0E63436"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4.6. Общий стаж работы</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6DE4E4"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4F2E089"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6A7A705C" w14:textId="77777777">
        <w:trPr>
          <w:trHeight w:val="300"/>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BED58A7"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4.7. Стаж работы по специальности</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B6EF43B"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A9C551F"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bl>
    <w:p w14:paraId="76355B0D" w14:textId="77777777" w:rsidR="00141F53" w:rsidRDefault="00141F53">
      <w:pPr>
        <w:pBdr>
          <w:top w:val="nil"/>
          <w:left w:val="nil"/>
          <w:bottom w:val="nil"/>
          <w:right w:val="nil"/>
          <w:between w:val="nil"/>
        </w:pBdr>
        <w:spacing w:after="0"/>
        <w:jc w:val="both"/>
        <w:rPr>
          <w:rFonts w:ascii="Times New Roman" w:eastAsia="Times New Roman" w:hAnsi="Times New Roman" w:cs="Times New Roman"/>
          <w:sz w:val="24"/>
          <w:szCs w:val="24"/>
        </w:rPr>
      </w:pPr>
    </w:p>
    <w:p w14:paraId="77F2F58F" w14:textId="77777777" w:rsidR="00141F53" w:rsidRDefault="000F672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Информация о составе педагогических работников, реализующих образовательные программы, на официальном сайте организаций представлена полностью.</w:t>
      </w:r>
    </w:p>
    <w:p w14:paraId="4179A8DE" w14:textId="36072767" w:rsidR="00141F53" w:rsidRDefault="000F672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Далее оценивалось наличие информации, касающейся образовательного процесса. Результаты оценки представлены в Таблице 5. </w:t>
      </w:r>
    </w:p>
    <w:p w14:paraId="73502C08" w14:textId="77777777" w:rsidR="00141F53" w:rsidRDefault="00141F53">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65B61183" w14:textId="77777777" w:rsidR="00141F53" w:rsidRPr="000F6727" w:rsidRDefault="000F6727">
      <w:pPr>
        <w:spacing w:after="0"/>
        <w:ind w:firstLine="566"/>
        <w:jc w:val="right"/>
        <w:rPr>
          <w:rFonts w:ascii="Arial Narrow" w:eastAsia="Arial" w:hAnsi="Arial Narrow" w:cs="Arial"/>
          <w:sz w:val="20"/>
          <w:szCs w:val="20"/>
        </w:rPr>
      </w:pPr>
      <w:r w:rsidRPr="000F6727">
        <w:rPr>
          <w:rFonts w:ascii="Arial Narrow" w:eastAsia="Arial" w:hAnsi="Arial Narrow" w:cs="Arial"/>
          <w:sz w:val="20"/>
          <w:szCs w:val="20"/>
        </w:rPr>
        <w:t xml:space="preserve">Таблица 5. </w:t>
      </w:r>
    </w:p>
    <w:p w14:paraId="14CAA9EE" w14:textId="77777777" w:rsidR="00141F53" w:rsidRPr="000F6727" w:rsidRDefault="000F6727">
      <w:pPr>
        <w:spacing w:after="0"/>
        <w:ind w:firstLine="566"/>
        <w:jc w:val="right"/>
        <w:rPr>
          <w:rFonts w:ascii="Arial Narrow" w:eastAsia="Arial" w:hAnsi="Arial Narrow" w:cs="Arial"/>
          <w:sz w:val="20"/>
          <w:szCs w:val="20"/>
        </w:rPr>
      </w:pPr>
      <w:r w:rsidRPr="000F6727">
        <w:rPr>
          <w:rFonts w:ascii="Arial Narrow" w:eastAsia="Arial" w:hAnsi="Arial Narrow" w:cs="Arial"/>
          <w:sz w:val="20"/>
          <w:szCs w:val="20"/>
        </w:rPr>
        <w:t xml:space="preserve">Наличие или отсутствие на официальном сайте информации, </w:t>
      </w:r>
    </w:p>
    <w:p w14:paraId="34DE470E" w14:textId="22B3E595" w:rsidR="00141F53" w:rsidRPr="000F6727" w:rsidRDefault="000F6727" w:rsidP="000F6727">
      <w:pPr>
        <w:spacing w:after="0"/>
        <w:ind w:firstLine="566"/>
        <w:jc w:val="right"/>
        <w:rPr>
          <w:rFonts w:ascii="Arial Narrow" w:eastAsia="Times New Roman" w:hAnsi="Arial Narrow" w:cs="Times New Roman"/>
          <w:sz w:val="24"/>
          <w:szCs w:val="24"/>
        </w:rPr>
      </w:pPr>
      <w:r w:rsidRPr="000F6727">
        <w:rPr>
          <w:rFonts w:ascii="Arial Narrow" w:eastAsia="Arial" w:hAnsi="Arial Narrow" w:cs="Arial"/>
          <w:sz w:val="20"/>
          <w:szCs w:val="20"/>
        </w:rPr>
        <w:t>касающейся образовательного процесса</w:t>
      </w:r>
    </w:p>
    <w:tbl>
      <w:tblPr>
        <w:tblStyle w:val="aa"/>
        <w:tblW w:w="95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938"/>
        <w:gridCol w:w="1781"/>
        <w:gridCol w:w="1781"/>
      </w:tblGrid>
      <w:tr w:rsidR="00141F53" w:rsidRPr="000F6727" w14:paraId="233BDE14" w14:textId="77777777">
        <w:trPr>
          <w:trHeight w:val="495"/>
        </w:trPr>
        <w:tc>
          <w:tcPr>
            <w:tcW w:w="59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E58B9CE"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Информация</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CDCE5E2" w14:textId="77777777" w:rsidR="00141F53" w:rsidRPr="000F6727" w:rsidRDefault="000F6727">
            <w:pPr>
              <w:widowControl w:val="0"/>
              <w:spacing w:after="0" w:line="276" w:lineRule="auto"/>
              <w:jc w:val="center"/>
              <w:rPr>
                <w:rFonts w:ascii="Arial Narrow" w:hAnsi="Arial Narrow"/>
                <w:sz w:val="20"/>
                <w:szCs w:val="20"/>
              </w:rPr>
            </w:pPr>
            <w:proofErr w:type="spellStart"/>
            <w:r w:rsidRPr="000F6727">
              <w:rPr>
                <w:rFonts w:ascii="Arial Narrow" w:hAnsi="Arial Narrow"/>
                <w:sz w:val="20"/>
                <w:szCs w:val="20"/>
              </w:rPr>
              <w:t>Ирбинская</w:t>
            </w:r>
            <w:proofErr w:type="spellEnd"/>
            <w:r w:rsidRPr="000F6727">
              <w:rPr>
                <w:rFonts w:ascii="Arial Narrow" w:hAnsi="Arial Narrow"/>
                <w:sz w:val="20"/>
                <w:szCs w:val="20"/>
              </w:rPr>
              <w:t xml:space="preserve"> СОШ № 6</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16BE4F9"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Краснокаменская СОШ №4</w:t>
            </w:r>
          </w:p>
        </w:tc>
      </w:tr>
      <w:tr w:rsidR="00141F53" w:rsidRPr="000F6727" w14:paraId="142FAC3B"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AC372E4"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5.1. Наличие информации об уровне образования, получаемом в данной образовательной организации</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1B8110"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331816"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56DC2E51"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3EF1BAB"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5.2. Наличие информации о формах обучения, реализуемых в образовательной организации</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705267F"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A29287"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7070116B"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7E9BB35"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5.3. Наличие информации о нормативном сроке обучения в образовательной организации</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BFBBAB"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8F59AD"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3731E1B9"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6593254"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5.4. Наличие информации о сроке действия государственной аккредитации образовательной программы</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EC8F1D"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C3B3A20"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20C2C42B"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FAD590A"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5.5. Наличие описания образовательной программы с приложением ее копии</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3D9E84"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EF6E52D"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403A40E7" w14:textId="77777777">
        <w:trPr>
          <w:trHeight w:val="300"/>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AEC70C6"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5.6. Наличие учебных планов приложением их копий</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AF3CE4"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BFAC1A"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54782CF8"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D8C77F"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5.7. Наличие аннотации к рабочим программам по каждому учебному предмету/курсу с приложением их копий</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86A03FE"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627EB3B"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0B47F82D"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620D92"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5.8. Наличие годового календарного учебного графика с приложением его копии</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9AF6DF5"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1A3AA0"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7099DD03" w14:textId="77777777">
        <w:trPr>
          <w:trHeight w:val="73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30886F9"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5.9. Методические и иные документы, разработанные образовательной организацией для обеспечения образовательного процесса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92EFA3D"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42D2B2"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2136F7EF" w14:textId="77777777">
        <w:trPr>
          <w:trHeight w:val="73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9C0C116"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5.10. Наличие реализуемых образовательных программ с указанием учебных предметов, курсов, дисциплин (модулей), практики, предусмотренные соответствующей образовательной программой</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2BC52B7"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DBE1BA3"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bl>
    <w:p w14:paraId="54D25CBF" w14:textId="77777777" w:rsidR="00141F53" w:rsidRDefault="00141F53">
      <w:pPr>
        <w:spacing w:after="49"/>
        <w:ind w:firstLine="566"/>
        <w:jc w:val="both"/>
        <w:rPr>
          <w:rFonts w:ascii="Times New Roman" w:eastAsia="Times New Roman" w:hAnsi="Times New Roman" w:cs="Times New Roman"/>
          <w:sz w:val="24"/>
          <w:szCs w:val="24"/>
        </w:rPr>
      </w:pPr>
    </w:p>
    <w:p w14:paraId="253CEBD2" w14:textId="77777777" w:rsidR="00141F53" w:rsidRDefault="000F6727">
      <w:pPr>
        <w:spacing w:after="49"/>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сайтах организаций информация об образовательном процессе представлена полностью. </w:t>
      </w:r>
    </w:p>
    <w:p w14:paraId="2D2FA85D" w14:textId="77777777" w:rsidR="00141F53" w:rsidRDefault="000F6727">
      <w:pPr>
        <w:spacing w:after="49"/>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Последняя группа показателей, изучаемых на официальном сайте образовательной организации </w:t>
      </w:r>
      <w:proofErr w:type="gramStart"/>
      <w:r>
        <w:rPr>
          <w:rFonts w:ascii="Times New Roman" w:eastAsia="Times New Roman" w:hAnsi="Times New Roman" w:cs="Times New Roman"/>
          <w:sz w:val="24"/>
          <w:szCs w:val="24"/>
        </w:rPr>
        <w:t>- это</w:t>
      </w:r>
      <w:proofErr w:type="gramEnd"/>
      <w:r>
        <w:rPr>
          <w:rFonts w:ascii="Times New Roman" w:eastAsia="Times New Roman" w:hAnsi="Times New Roman" w:cs="Times New Roman"/>
          <w:sz w:val="24"/>
          <w:szCs w:val="24"/>
        </w:rPr>
        <w:t xml:space="preserve"> информация о материально-техническом обеспечении образовательной деятельности. Наличие или отсутствие данной информации представлено в Таблице 6. </w:t>
      </w:r>
    </w:p>
    <w:p w14:paraId="185ABFCB" w14:textId="75CD5D2A" w:rsidR="00141F53" w:rsidRDefault="00141F53">
      <w:pPr>
        <w:spacing w:after="49"/>
        <w:jc w:val="both"/>
        <w:rPr>
          <w:rFonts w:ascii="Times New Roman" w:eastAsia="Times New Roman" w:hAnsi="Times New Roman" w:cs="Times New Roman"/>
          <w:sz w:val="24"/>
          <w:szCs w:val="24"/>
        </w:rPr>
      </w:pPr>
    </w:p>
    <w:p w14:paraId="627C0F5D" w14:textId="4C664D68" w:rsidR="000F6727" w:rsidRDefault="000F6727">
      <w:pPr>
        <w:spacing w:after="49"/>
        <w:jc w:val="both"/>
        <w:rPr>
          <w:rFonts w:ascii="Times New Roman" w:eastAsia="Times New Roman" w:hAnsi="Times New Roman" w:cs="Times New Roman"/>
          <w:sz w:val="24"/>
          <w:szCs w:val="24"/>
        </w:rPr>
      </w:pPr>
    </w:p>
    <w:p w14:paraId="0BB47AD5" w14:textId="25D8EE02" w:rsidR="000F6727" w:rsidRDefault="000F6727">
      <w:pPr>
        <w:spacing w:after="49"/>
        <w:jc w:val="both"/>
        <w:rPr>
          <w:rFonts w:ascii="Times New Roman" w:eastAsia="Times New Roman" w:hAnsi="Times New Roman" w:cs="Times New Roman"/>
          <w:sz w:val="24"/>
          <w:szCs w:val="24"/>
        </w:rPr>
      </w:pPr>
    </w:p>
    <w:p w14:paraId="0E2F9826" w14:textId="52EC9FFA" w:rsidR="000F6727" w:rsidRDefault="000F6727">
      <w:pPr>
        <w:spacing w:after="49"/>
        <w:jc w:val="both"/>
        <w:rPr>
          <w:rFonts w:ascii="Times New Roman" w:eastAsia="Times New Roman" w:hAnsi="Times New Roman" w:cs="Times New Roman"/>
          <w:sz w:val="24"/>
          <w:szCs w:val="24"/>
        </w:rPr>
      </w:pPr>
    </w:p>
    <w:p w14:paraId="5AC2202C" w14:textId="77777777" w:rsidR="000F6727" w:rsidRDefault="000F6727">
      <w:pPr>
        <w:spacing w:after="49"/>
        <w:jc w:val="both"/>
        <w:rPr>
          <w:rFonts w:ascii="Times New Roman" w:eastAsia="Times New Roman" w:hAnsi="Times New Roman" w:cs="Times New Roman"/>
          <w:sz w:val="24"/>
          <w:szCs w:val="24"/>
        </w:rPr>
      </w:pPr>
    </w:p>
    <w:p w14:paraId="6C7C9793" w14:textId="77777777" w:rsidR="00141F53" w:rsidRPr="000F6727" w:rsidRDefault="000F6727">
      <w:pPr>
        <w:spacing w:after="0"/>
        <w:ind w:firstLine="566"/>
        <w:jc w:val="right"/>
        <w:rPr>
          <w:rFonts w:ascii="Arial Narrow" w:eastAsia="Arial" w:hAnsi="Arial Narrow" w:cs="Arial"/>
          <w:sz w:val="20"/>
          <w:szCs w:val="20"/>
        </w:rPr>
      </w:pPr>
      <w:r w:rsidRPr="000F6727">
        <w:rPr>
          <w:rFonts w:ascii="Arial Narrow" w:eastAsia="Arial" w:hAnsi="Arial Narrow" w:cs="Arial"/>
          <w:sz w:val="20"/>
          <w:szCs w:val="20"/>
        </w:rPr>
        <w:t xml:space="preserve">Таблица 6. </w:t>
      </w:r>
    </w:p>
    <w:p w14:paraId="79A5C38A" w14:textId="64591678" w:rsidR="00141F53" w:rsidRPr="000F6727" w:rsidRDefault="000F6727" w:rsidP="000F6727">
      <w:pPr>
        <w:spacing w:after="49"/>
        <w:ind w:firstLine="566"/>
        <w:jc w:val="right"/>
        <w:rPr>
          <w:rFonts w:ascii="Arial Narrow" w:eastAsia="Times New Roman" w:hAnsi="Arial Narrow" w:cs="Times New Roman"/>
          <w:sz w:val="24"/>
          <w:szCs w:val="24"/>
        </w:rPr>
      </w:pPr>
      <w:r w:rsidRPr="000F6727">
        <w:rPr>
          <w:rFonts w:ascii="Arial Narrow" w:eastAsia="Arial" w:hAnsi="Arial Narrow" w:cs="Arial"/>
          <w:sz w:val="20"/>
          <w:szCs w:val="20"/>
        </w:rPr>
        <w:t>Наличие или отсутствие на официальном сайте информации о материально-техническом обеспечении образовательной деятельности</w:t>
      </w:r>
    </w:p>
    <w:tbl>
      <w:tblPr>
        <w:tblStyle w:val="ab"/>
        <w:tblW w:w="95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938"/>
        <w:gridCol w:w="1781"/>
        <w:gridCol w:w="1781"/>
      </w:tblGrid>
      <w:tr w:rsidR="00141F53" w:rsidRPr="000F6727" w14:paraId="3AD93987" w14:textId="77777777">
        <w:trPr>
          <w:trHeight w:val="495"/>
        </w:trPr>
        <w:tc>
          <w:tcPr>
            <w:tcW w:w="59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74B785F"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Информация</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555D35D" w14:textId="77777777" w:rsidR="00141F53" w:rsidRPr="000F6727" w:rsidRDefault="000F6727">
            <w:pPr>
              <w:widowControl w:val="0"/>
              <w:spacing w:after="0" w:line="276" w:lineRule="auto"/>
              <w:jc w:val="center"/>
              <w:rPr>
                <w:rFonts w:ascii="Arial Narrow" w:hAnsi="Arial Narrow"/>
                <w:sz w:val="20"/>
                <w:szCs w:val="20"/>
              </w:rPr>
            </w:pPr>
            <w:proofErr w:type="spellStart"/>
            <w:r w:rsidRPr="000F6727">
              <w:rPr>
                <w:rFonts w:ascii="Arial Narrow" w:hAnsi="Arial Narrow"/>
                <w:sz w:val="20"/>
                <w:szCs w:val="20"/>
              </w:rPr>
              <w:t>Ирбинская</w:t>
            </w:r>
            <w:proofErr w:type="spellEnd"/>
            <w:r w:rsidRPr="000F6727">
              <w:rPr>
                <w:rFonts w:ascii="Arial Narrow" w:hAnsi="Arial Narrow"/>
                <w:sz w:val="20"/>
                <w:szCs w:val="20"/>
              </w:rPr>
              <w:t xml:space="preserve"> СОШ № 6</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89A847B"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Краснокаменская СОШ №4</w:t>
            </w:r>
          </w:p>
        </w:tc>
      </w:tr>
      <w:tr w:rsidR="00141F53" w:rsidRPr="000F6727" w14:paraId="6DA6FB55" w14:textId="77777777">
        <w:trPr>
          <w:trHeight w:val="97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A80B786"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6.1. Наличие сведений о наличии оборудованных учебных кабинетов, объектов для проведения практических занятий я, в том числе приспособленных для использования инвалидами и лицами с ограниченными возможностями здоровья</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70D7475"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39921B"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0E59D092" w14:textId="77777777">
        <w:trPr>
          <w:trHeight w:val="73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A04F0CD"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6.2. Наличие сведений о наличии библиотек, в том числе приспособленных для использования инвалидами и лицами с ограниченными возможностями здоровья</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96CB4D"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6023937"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77B71497" w14:textId="77777777">
        <w:trPr>
          <w:trHeight w:val="73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6A31F7F"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6.3. Сведения о наличии объектов спорта, в том числе приспособленных для использования инвалидами и лицами с ограниченными возможностями здоровья</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FC164A"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EFF5D8"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1E7CA663" w14:textId="77777777">
        <w:trPr>
          <w:trHeight w:val="73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59DDCBE"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6.4. 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2A307A"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928EC9"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2F93EE60"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F07F710"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6.5. Наличие сведений об условиях питания обучающихся, в том числе инвалидов и лиц с ограниченными возможностями здоровья</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9DE525"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76CAF75"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2E67C63A" w14:textId="77777777">
        <w:trPr>
          <w:trHeight w:val="73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92CAEAB"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6.6. Наличие сведений об условиях охраны здоровья обучающихся, в том числе инвалидов и лиц с ограниченными возможностями здоровья</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235AF23"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8CA377"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6A29E3D9" w14:textId="77777777">
        <w:trPr>
          <w:trHeight w:val="97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E2C692D"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6.7. Наличие сведений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CBBAF9"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D0DFE2"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2B948C21" w14:textId="77777777">
        <w:trPr>
          <w:trHeight w:val="97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416FAAF"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6.8. Наличие сведений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9BF944"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AB6A2E8"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55FF7887" w14:textId="77777777">
        <w:trPr>
          <w:trHeight w:val="73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CD08C66"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6.9. 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7A73105"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107259"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086F23F2" w14:textId="77777777">
        <w:trPr>
          <w:trHeight w:val="145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4BFB5B9"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6.10. 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9AB5C84"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08F36C"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r w:rsidR="00141F53" w:rsidRPr="000F6727" w14:paraId="603CCEDF"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AC2A6C0" w14:textId="77777777" w:rsidR="00141F53" w:rsidRPr="000F6727" w:rsidRDefault="000F6727">
            <w:pPr>
              <w:widowControl w:val="0"/>
              <w:spacing w:after="0" w:line="276" w:lineRule="auto"/>
              <w:rPr>
                <w:rFonts w:ascii="Arial Narrow" w:hAnsi="Arial Narrow"/>
                <w:sz w:val="20"/>
                <w:szCs w:val="20"/>
              </w:rPr>
            </w:pPr>
            <w:r w:rsidRPr="000F6727">
              <w:rPr>
                <w:rFonts w:ascii="Arial Narrow" w:hAnsi="Arial Narrow"/>
                <w:sz w:val="20"/>
                <w:szCs w:val="20"/>
              </w:rPr>
              <w:t>6.11. Сведения о наличии и условиях предоставления обучающимся стипендий, мер социальной поддержки</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83D132"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3FD1C8B"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hAnsi="Arial Narrow"/>
                <w:sz w:val="20"/>
                <w:szCs w:val="20"/>
              </w:rPr>
              <w:t>Да</w:t>
            </w:r>
          </w:p>
        </w:tc>
      </w:tr>
    </w:tbl>
    <w:p w14:paraId="7EE22F1F" w14:textId="77777777" w:rsidR="00141F53" w:rsidRDefault="000F6727">
      <w:pPr>
        <w:spacing w:after="49"/>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Постановлением Правительства России от 21 марта 2019 г. N 292 с 30 марта 2019 года материально-технические обеспечение образовательной деятельности на официальном сайте организации должно быть описано в том числе с учетом потребностей инвалидов.</w:t>
      </w:r>
    </w:p>
    <w:p w14:paraId="4636C042" w14:textId="77777777" w:rsidR="00141F53" w:rsidRDefault="000F6727">
      <w:pPr>
        <w:spacing w:after="49"/>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Если на сайте организации информация о материально-техническом обеспечении представлена, однако нет информации с учетом потребностей инвалидов и лиц с ограниченными возможностями, то для такой организации в таблице будет указано промежуточное значение “Частично” (в таблице применено сокращение - “Част.”). </w:t>
      </w:r>
    </w:p>
    <w:p w14:paraId="3D7A7187" w14:textId="77777777" w:rsidR="00141F53" w:rsidRDefault="000F6727">
      <w:pPr>
        <w:spacing w:after="49"/>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На сайте организаций информация представлена полностью с учетом потребностей инвалидов и лиц с ограниченными возможностями здоровья. </w:t>
      </w:r>
    </w:p>
    <w:p w14:paraId="1D6221CF" w14:textId="77777777" w:rsidR="00141F53" w:rsidRDefault="000F6727">
      <w:pPr>
        <w:spacing w:after="49"/>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На момент проведения оценки федеральным и региональным законодательством и </w:t>
      </w:r>
      <w:r>
        <w:rPr>
          <w:rFonts w:ascii="Times New Roman" w:eastAsia="Times New Roman" w:hAnsi="Times New Roman" w:cs="Times New Roman"/>
          <w:sz w:val="24"/>
          <w:szCs w:val="24"/>
        </w:rPr>
        <w:t>местными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органами</w:t>
      </w:r>
      <w:r>
        <w:rPr>
          <w:rFonts w:ascii="Times New Roman" w:eastAsia="Times New Roman" w:hAnsi="Times New Roman" w:cs="Times New Roman"/>
          <w:color w:val="000000"/>
          <w:sz w:val="24"/>
          <w:szCs w:val="24"/>
        </w:rPr>
        <w:t xml:space="preserve"> управления образованием не установлено никаких требований в отношении информации о деятельности организации, размещенной на информационных стендах в помещении организации. </w:t>
      </w:r>
      <w:r>
        <w:rPr>
          <w:rFonts w:ascii="Times New Roman" w:eastAsia="Times New Roman" w:hAnsi="Times New Roman" w:cs="Times New Roman"/>
          <w:sz w:val="24"/>
          <w:szCs w:val="24"/>
        </w:rPr>
        <w:t xml:space="preserve">Таким образом, наличие самого стенда с информацией о деятельности организации может считаться полным выполнением требований. Стенд с информацией о деятельности присутствует у каждой организации. </w:t>
      </w:r>
    </w:p>
    <w:p w14:paraId="58B7CCE7" w14:textId="77777777" w:rsidR="00141F53" w:rsidRDefault="000F6727">
      <w:pPr>
        <w:pStyle w:val="1"/>
        <w:spacing w:after="0"/>
        <w:ind w:firstLine="566"/>
        <w:jc w:val="both"/>
        <w:rPr>
          <w:rFonts w:ascii="Times New Roman" w:eastAsia="Times New Roman" w:hAnsi="Times New Roman" w:cs="Times New Roman"/>
          <w:sz w:val="24"/>
          <w:szCs w:val="24"/>
        </w:rPr>
      </w:pPr>
      <w:bookmarkStart w:id="7" w:name="_2et92p0" w:colFirst="0" w:colLast="0"/>
      <w:bookmarkEnd w:id="7"/>
      <w:r>
        <w:rPr>
          <w:rFonts w:ascii="Times New Roman" w:eastAsia="Times New Roman" w:hAnsi="Times New Roman" w:cs="Times New Roman"/>
          <w:sz w:val="24"/>
          <w:szCs w:val="24"/>
        </w:rPr>
        <w:t>3. Результаты удовлетворенности граждан качеством условий оказания услуг</w:t>
      </w:r>
    </w:p>
    <w:p w14:paraId="1E3C976E" w14:textId="77777777" w:rsidR="00141F53" w:rsidRDefault="00141F53">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p>
    <w:p w14:paraId="158A24D0" w14:textId="77777777" w:rsidR="00141F53" w:rsidRDefault="000F672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6FB30ED6" w14:textId="4C70AE0A" w:rsidR="00141F53" w:rsidRDefault="000F672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w:t>
      </w:r>
      <w:r>
        <w:rPr>
          <w:rFonts w:ascii="Times New Roman" w:eastAsia="Times New Roman" w:hAnsi="Times New Roman" w:cs="Times New Roman"/>
          <w:sz w:val="24"/>
          <w:szCs w:val="24"/>
        </w:rPr>
        <w:t xml:space="preserve">На сайте bus.gov.ru объем генеральной совокупности называется “Численность респондентов”, а </w:t>
      </w:r>
      <w:proofErr w:type="gramStart"/>
      <w:r>
        <w:rPr>
          <w:rFonts w:ascii="Times New Roman" w:eastAsia="Times New Roman" w:hAnsi="Times New Roman" w:cs="Times New Roman"/>
          <w:sz w:val="24"/>
          <w:szCs w:val="24"/>
        </w:rPr>
        <w:t>число респондентов</w:t>
      </w:r>
      <w:proofErr w:type="gramEnd"/>
      <w:r>
        <w:rPr>
          <w:rFonts w:ascii="Times New Roman" w:eastAsia="Times New Roman" w:hAnsi="Times New Roman" w:cs="Times New Roman"/>
          <w:sz w:val="24"/>
          <w:szCs w:val="24"/>
        </w:rPr>
        <w:t xml:space="preserve"> реально прошедших опрос “Доля респондентов”. </w:t>
      </w:r>
    </w:p>
    <w:p w14:paraId="434D0853" w14:textId="77777777" w:rsidR="00141F53" w:rsidRDefault="00141F53">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tbl>
      <w:tblPr>
        <w:tblStyle w:val="ac"/>
        <w:tblW w:w="93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610"/>
        <w:gridCol w:w="2025"/>
        <w:gridCol w:w="1755"/>
      </w:tblGrid>
      <w:tr w:rsidR="00141F53" w14:paraId="5ACD93C1" w14:textId="77777777">
        <w:trPr>
          <w:trHeight w:val="740"/>
        </w:trPr>
        <w:tc>
          <w:tcPr>
            <w:tcW w:w="56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D45373C"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b/>
                <w:color w:val="333333"/>
                <w:sz w:val="20"/>
                <w:szCs w:val="20"/>
              </w:rPr>
              <w:t>Организация</w:t>
            </w:r>
          </w:p>
        </w:tc>
        <w:tc>
          <w:tcPr>
            <w:tcW w:w="202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6364E5E4"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b/>
                <w:sz w:val="20"/>
                <w:szCs w:val="20"/>
              </w:rPr>
              <w:t>Численность респондентов</w:t>
            </w:r>
          </w:p>
        </w:tc>
        <w:tc>
          <w:tcPr>
            <w:tcW w:w="17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30D447A7"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b/>
                <w:sz w:val="20"/>
                <w:szCs w:val="20"/>
              </w:rPr>
              <w:t>Доля респондентов</w:t>
            </w:r>
          </w:p>
        </w:tc>
      </w:tr>
      <w:tr w:rsidR="00141F53" w14:paraId="2E53F1EF" w14:textId="77777777">
        <w:trPr>
          <w:trHeight w:val="300"/>
        </w:trPr>
        <w:tc>
          <w:tcPr>
            <w:tcW w:w="56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BAA34E6" w14:textId="77777777" w:rsidR="00141F53" w:rsidRPr="000F6727" w:rsidRDefault="000F6727">
            <w:pPr>
              <w:widowControl w:val="0"/>
              <w:spacing w:after="0" w:line="276" w:lineRule="auto"/>
              <w:rPr>
                <w:rFonts w:ascii="Arial Narrow" w:eastAsia="Times New Roman" w:hAnsi="Arial Narrow" w:cs="Times New Roman"/>
                <w:sz w:val="20"/>
                <w:szCs w:val="20"/>
              </w:rPr>
            </w:pPr>
            <w:proofErr w:type="spellStart"/>
            <w:r w:rsidRPr="000F6727">
              <w:rPr>
                <w:rFonts w:ascii="Arial Narrow" w:eastAsia="Times New Roman" w:hAnsi="Arial Narrow" w:cs="Times New Roman"/>
                <w:sz w:val="20"/>
                <w:szCs w:val="20"/>
              </w:rPr>
              <w:t>Ирбинская</w:t>
            </w:r>
            <w:proofErr w:type="spellEnd"/>
            <w:r w:rsidRPr="000F6727">
              <w:rPr>
                <w:rFonts w:ascii="Arial Narrow" w:eastAsia="Times New Roman" w:hAnsi="Arial Narrow" w:cs="Times New Roman"/>
                <w:sz w:val="20"/>
                <w:szCs w:val="20"/>
              </w:rPr>
              <w:t xml:space="preserve"> СОШ № 6</w:t>
            </w:r>
          </w:p>
        </w:tc>
        <w:tc>
          <w:tcPr>
            <w:tcW w:w="20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BBC109A"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320</w:t>
            </w:r>
          </w:p>
        </w:tc>
        <w:tc>
          <w:tcPr>
            <w:tcW w:w="175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8D5D4DD"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65%</w:t>
            </w:r>
          </w:p>
        </w:tc>
      </w:tr>
      <w:tr w:rsidR="00141F53" w14:paraId="4BE39AA4" w14:textId="77777777">
        <w:trPr>
          <w:trHeight w:val="300"/>
        </w:trPr>
        <w:tc>
          <w:tcPr>
            <w:tcW w:w="561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65753AE2" w14:textId="77777777" w:rsidR="00141F53" w:rsidRPr="000F6727" w:rsidRDefault="000F6727">
            <w:pPr>
              <w:widowControl w:val="0"/>
              <w:spacing w:after="0" w:line="276" w:lineRule="auto"/>
              <w:rPr>
                <w:rFonts w:ascii="Arial Narrow" w:eastAsia="Times New Roman" w:hAnsi="Arial Narrow" w:cs="Times New Roman"/>
                <w:sz w:val="20"/>
                <w:szCs w:val="20"/>
              </w:rPr>
            </w:pPr>
            <w:r w:rsidRPr="000F6727">
              <w:rPr>
                <w:rFonts w:ascii="Arial Narrow" w:eastAsia="Times New Roman" w:hAnsi="Arial Narrow" w:cs="Times New Roman"/>
                <w:sz w:val="20"/>
                <w:szCs w:val="20"/>
              </w:rPr>
              <w:t>Краснокаменская СОШ №4</w:t>
            </w:r>
          </w:p>
        </w:tc>
        <w:tc>
          <w:tcPr>
            <w:tcW w:w="20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D60E0DE"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196</w:t>
            </w:r>
          </w:p>
        </w:tc>
        <w:tc>
          <w:tcPr>
            <w:tcW w:w="17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9F8CA6"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43%</w:t>
            </w:r>
          </w:p>
        </w:tc>
      </w:tr>
    </w:tbl>
    <w:p w14:paraId="087A925E" w14:textId="77777777" w:rsidR="00141F53" w:rsidRDefault="000F672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614DDE90" w14:textId="77777777" w:rsidR="00141F53" w:rsidRDefault="000F672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Сроки проведения опроса с </w:t>
      </w:r>
      <w:r>
        <w:rPr>
          <w:rFonts w:ascii="Times New Roman" w:eastAsia="Times New Roman" w:hAnsi="Times New Roman" w:cs="Times New Roman"/>
          <w:sz w:val="24"/>
          <w:szCs w:val="24"/>
        </w:rPr>
        <w:t xml:space="preserve">10 </w:t>
      </w:r>
      <w:r>
        <w:rPr>
          <w:rFonts w:ascii="Times New Roman" w:eastAsia="Times New Roman" w:hAnsi="Times New Roman" w:cs="Times New Roman"/>
          <w:color w:val="000000"/>
          <w:sz w:val="24"/>
          <w:szCs w:val="24"/>
        </w:rPr>
        <w:t xml:space="preserve">по </w:t>
      </w:r>
      <w:r>
        <w:rPr>
          <w:rFonts w:ascii="Times New Roman" w:eastAsia="Times New Roman" w:hAnsi="Times New Roman" w:cs="Times New Roman"/>
          <w:sz w:val="24"/>
          <w:szCs w:val="24"/>
        </w:rPr>
        <w:t xml:space="preserve">31 марта </w:t>
      </w:r>
      <w:r>
        <w:rPr>
          <w:rFonts w:ascii="Times New Roman" w:eastAsia="Times New Roman" w:hAnsi="Times New Roman" w:cs="Times New Roman"/>
          <w:color w:val="000000"/>
          <w:sz w:val="24"/>
          <w:szCs w:val="24"/>
        </w:rPr>
        <w:t>20</w:t>
      </w:r>
      <w:r>
        <w:rPr>
          <w:rFonts w:ascii="Times New Roman" w:eastAsia="Times New Roman" w:hAnsi="Times New Roman" w:cs="Times New Roman"/>
          <w:sz w:val="24"/>
          <w:szCs w:val="24"/>
        </w:rPr>
        <w:t>20</w:t>
      </w:r>
      <w:r>
        <w:rPr>
          <w:rFonts w:ascii="Times New Roman" w:eastAsia="Times New Roman" w:hAnsi="Times New Roman" w:cs="Times New Roman"/>
          <w:color w:val="000000"/>
          <w:sz w:val="24"/>
          <w:szCs w:val="24"/>
        </w:rPr>
        <w:t xml:space="preserve"> года. </w:t>
      </w:r>
    </w:p>
    <w:p w14:paraId="03601FEB" w14:textId="77777777" w:rsidR="00141F53" w:rsidRDefault="000F672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обра</w:t>
      </w:r>
      <w:r>
        <w:rPr>
          <w:rFonts w:ascii="Times New Roman" w:eastAsia="Times New Roman" w:hAnsi="Times New Roman" w:cs="Times New Roman"/>
          <w:sz w:val="24"/>
          <w:szCs w:val="24"/>
        </w:rPr>
        <w:t xml:space="preserve">зовательных </w:t>
      </w:r>
      <w:r>
        <w:rPr>
          <w:rFonts w:ascii="Times New Roman" w:eastAsia="Times New Roman" w:hAnsi="Times New Roman" w:cs="Times New Roman"/>
          <w:color w:val="000000"/>
          <w:sz w:val="24"/>
          <w:szCs w:val="24"/>
        </w:rPr>
        <w:t>организаци</w:t>
      </w:r>
      <w:r>
        <w:rPr>
          <w:rFonts w:ascii="Times New Roman" w:eastAsia="Times New Roman" w:hAnsi="Times New Roman" w:cs="Times New Roman"/>
          <w:sz w:val="24"/>
          <w:szCs w:val="24"/>
        </w:rPr>
        <w:t xml:space="preserve">й муниципального образования </w:t>
      </w:r>
      <w:proofErr w:type="spellStart"/>
      <w:r>
        <w:rPr>
          <w:rFonts w:ascii="Times New Roman" w:eastAsia="Times New Roman" w:hAnsi="Times New Roman" w:cs="Times New Roman"/>
          <w:sz w:val="24"/>
          <w:szCs w:val="24"/>
        </w:rPr>
        <w:t>Курагинского</w:t>
      </w:r>
      <w:proofErr w:type="spellEnd"/>
      <w:r>
        <w:rPr>
          <w:rFonts w:ascii="Times New Roman" w:eastAsia="Times New Roman" w:hAnsi="Times New Roman" w:cs="Times New Roman"/>
          <w:sz w:val="24"/>
          <w:szCs w:val="24"/>
        </w:rPr>
        <w:t xml:space="preserve"> района Красноярского края </w:t>
      </w:r>
      <w:r>
        <w:rPr>
          <w:rFonts w:ascii="Times New Roman" w:eastAsia="Times New Roman" w:hAnsi="Times New Roman" w:cs="Times New Roman"/>
          <w:color w:val="000000"/>
          <w:sz w:val="24"/>
          <w:szCs w:val="24"/>
        </w:rPr>
        <w:t xml:space="preserve">была создана общая ссылка для прохождения опроса. Для ознакомления с электронной анкетой, которая использовалась для проведения опроса </w:t>
      </w:r>
      <w:r>
        <w:rPr>
          <w:rFonts w:ascii="Times New Roman" w:eastAsia="Times New Roman" w:hAnsi="Times New Roman" w:cs="Times New Roman"/>
          <w:sz w:val="24"/>
          <w:szCs w:val="24"/>
        </w:rPr>
        <w:t xml:space="preserve">образовательных </w:t>
      </w:r>
      <w:r>
        <w:rPr>
          <w:rFonts w:ascii="Times New Roman" w:eastAsia="Times New Roman" w:hAnsi="Times New Roman" w:cs="Times New Roman"/>
          <w:color w:val="000000"/>
          <w:sz w:val="24"/>
          <w:szCs w:val="24"/>
        </w:rPr>
        <w:t>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необходимо перейти по ссылке:</w:t>
      </w:r>
    </w:p>
    <w:p w14:paraId="19B5398A" w14:textId="77777777" w:rsidR="00141F53" w:rsidRDefault="00141F53">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586D1B54" w14:textId="77777777" w:rsidR="00141F53" w:rsidRDefault="000F6727">
      <w:pPr>
        <w:shd w:val="clear" w:color="auto" w:fill="FFFFFF"/>
        <w:spacing w:after="0" w:line="288" w:lineRule="auto"/>
        <w:jc w:val="center"/>
        <w:rPr>
          <w:rFonts w:ascii="Times New Roman" w:eastAsia="Times New Roman" w:hAnsi="Times New Roman" w:cs="Times New Roman"/>
          <w:sz w:val="24"/>
          <w:szCs w:val="24"/>
        </w:rPr>
      </w:pPr>
      <w:hyperlink r:id="rId9">
        <w:r>
          <w:rPr>
            <w:rFonts w:ascii="Arial Narrow" w:eastAsia="Arial Narrow" w:hAnsi="Arial Narrow" w:cs="Arial Narrow"/>
            <w:color w:val="1155CC"/>
            <w:sz w:val="20"/>
            <w:szCs w:val="20"/>
            <w:u w:val="single"/>
          </w:rPr>
          <w:t>https://forms.gle/RKuD73QXGv8PRHGa9</w:t>
        </w:r>
      </w:hyperlink>
    </w:p>
    <w:p w14:paraId="6CBE4832" w14:textId="77777777" w:rsidR="00141F53" w:rsidRDefault="00141F53">
      <w:pPr>
        <w:shd w:val="clear" w:color="auto" w:fill="FFFFFF"/>
        <w:spacing w:after="0" w:line="288" w:lineRule="auto"/>
        <w:jc w:val="center"/>
        <w:rPr>
          <w:rFonts w:ascii="Times New Roman" w:eastAsia="Times New Roman" w:hAnsi="Times New Roman" w:cs="Times New Roman"/>
          <w:sz w:val="24"/>
          <w:szCs w:val="24"/>
        </w:rPr>
      </w:pPr>
    </w:p>
    <w:p w14:paraId="5AE48878" w14:textId="77777777" w:rsidR="00141F53" w:rsidRDefault="000F672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оказания услуг. </w:t>
      </w:r>
    </w:p>
    <w:p w14:paraId="1891884F" w14:textId="144D5F45" w:rsidR="00141F53" w:rsidRDefault="000F6727" w:rsidP="000F672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w:t>
      </w:r>
      <w:r>
        <w:rPr>
          <w:rFonts w:ascii="Times New Roman" w:eastAsia="Times New Roman" w:hAnsi="Times New Roman" w:cs="Times New Roman"/>
          <w:sz w:val="24"/>
          <w:szCs w:val="24"/>
        </w:rPr>
        <w:lastRenderedPageBreak/>
        <w:t xml:space="preserve">информационных стендах в помещении организации. Сводные данные по данному вопросу представлены в Таблице 7. </w:t>
      </w:r>
    </w:p>
    <w:p w14:paraId="2226EA89" w14:textId="77777777" w:rsidR="00141F53" w:rsidRDefault="00141F53">
      <w:pPr>
        <w:pBdr>
          <w:top w:val="nil"/>
          <w:left w:val="nil"/>
          <w:bottom w:val="nil"/>
          <w:right w:val="nil"/>
          <w:between w:val="nil"/>
        </w:pBdr>
        <w:spacing w:after="0"/>
        <w:ind w:firstLine="566"/>
        <w:jc w:val="right"/>
        <w:rPr>
          <w:rFonts w:ascii="Arial" w:eastAsia="Arial" w:hAnsi="Arial" w:cs="Arial"/>
          <w:sz w:val="20"/>
          <w:szCs w:val="20"/>
        </w:rPr>
      </w:pPr>
    </w:p>
    <w:p w14:paraId="4A004736" w14:textId="77777777" w:rsidR="00141F53" w:rsidRPr="000F6727" w:rsidRDefault="000F6727">
      <w:pPr>
        <w:pBdr>
          <w:top w:val="nil"/>
          <w:left w:val="nil"/>
          <w:bottom w:val="nil"/>
          <w:right w:val="nil"/>
          <w:between w:val="nil"/>
        </w:pBdr>
        <w:spacing w:after="0"/>
        <w:ind w:firstLine="566"/>
        <w:jc w:val="right"/>
        <w:rPr>
          <w:rFonts w:ascii="Arial Narrow" w:eastAsia="Arial" w:hAnsi="Arial Narrow" w:cs="Arial"/>
          <w:color w:val="000000"/>
          <w:sz w:val="20"/>
          <w:szCs w:val="20"/>
        </w:rPr>
      </w:pPr>
      <w:r w:rsidRPr="000F6727">
        <w:rPr>
          <w:rFonts w:ascii="Arial Narrow" w:eastAsia="Arial" w:hAnsi="Arial Narrow" w:cs="Arial"/>
          <w:color w:val="000000"/>
          <w:sz w:val="20"/>
          <w:szCs w:val="20"/>
        </w:rPr>
        <w:t xml:space="preserve">Таблица </w:t>
      </w:r>
      <w:r w:rsidRPr="000F6727">
        <w:rPr>
          <w:rFonts w:ascii="Arial Narrow" w:eastAsia="Arial" w:hAnsi="Arial Narrow" w:cs="Arial"/>
          <w:sz w:val="20"/>
          <w:szCs w:val="20"/>
        </w:rPr>
        <w:t>7</w:t>
      </w:r>
      <w:r w:rsidRPr="000F6727">
        <w:rPr>
          <w:rFonts w:ascii="Arial Narrow" w:eastAsia="Arial" w:hAnsi="Arial Narrow" w:cs="Arial"/>
          <w:color w:val="000000"/>
          <w:sz w:val="20"/>
          <w:szCs w:val="20"/>
        </w:rPr>
        <w:t>.</w:t>
      </w:r>
    </w:p>
    <w:p w14:paraId="07B8BA5D" w14:textId="77777777" w:rsidR="00141F53" w:rsidRPr="000F6727" w:rsidRDefault="000F6727">
      <w:pPr>
        <w:pBdr>
          <w:top w:val="nil"/>
          <w:left w:val="nil"/>
          <w:bottom w:val="nil"/>
          <w:right w:val="nil"/>
          <w:between w:val="nil"/>
        </w:pBdr>
        <w:spacing w:after="0"/>
        <w:ind w:firstLine="566"/>
        <w:jc w:val="right"/>
        <w:rPr>
          <w:rFonts w:ascii="Arial Narrow" w:eastAsia="Arial" w:hAnsi="Arial Narrow" w:cs="Arial"/>
          <w:color w:val="000000"/>
          <w:sz w:val="20"/>
          <w:szCs w:val="20"/>
        </w:rPr>
      </w:pPr>
      <w:r w:rsidRPr="000F6727">
        <w:rPr>
          <w:rFonts w:ascii="Arial Narrow" w:eastAsia="Arial" w:hAnsi="Arial Narrow" w:cs="Arial"/>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54D229CC" w14:textId="77777777" w:rsidR="00141F53" w:rsidRPr="000F6727" w:rsidRDefault="000F6727">
      <w:pPr>
        <w:pBdr>
          <w:top w:val="nil"/>
          <w:left w:val="nil"/>
          <w:bottom w:val="nil"/>
          <w:right w:val="nil"/>
          <w:between w:val="nil"/>
        </w:pBdr>
        <w:spacing w:after="0"/>
        <w:ind w:firstLine="566"/>
        <w:jc w:val="right"/>
        <w:rPr>
          <w:rFonts w:ascii="Arial Narrow" w:eastAsia="Times New Roman" w:hAnsi="Arial Narrow" w:cs="Times New Roman"/>
          <w:sz w:val="24"/>
          <w:szCs w:val="24"/>
        </w:rPr>
      </w:pPr>
      <w:r w:rsidRPr="000F6727">
        <w:rPr>
          <w:rFonts w:ascii="Arial Narrow" w:eastAsia="Arial" w:hAnsi="Arial Narrow" w:cs="Arial"/>
          <w:color w:val="000000"/>
          <w:sz w:val="20"/>
          <w:szCs w:val="20"/>
        </w:rPr>
        <w:t>размещенной на нем</w:t>
      </w:r>
      <w:r w:rsidRPr="000F6727">
        <w:rPr>
          <w:rFonts w:ascii="Arial Narrow" w:eastAsia="Arial" w:hAnsi="Arial Narrow" w:cs="Arial"/>
          <w:sz w:val="20"/>
          <w:szCs w:val="20"/>
        </w:rPr>
        <w:t>, %</w:t>
      </w:r>
    </w:p>
    <w:tbl>
      <w:tblPr>
        <w:tblStyle w:val="ad"/>
        <w:tblW w:w="95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938"/>
        <w:gridCol w:w="1781"/>
        <w:gridCol w:w="1781"/>
      </w:tblGrid>
      <w:tr w:rsidR="00141F53" w:rsidRPr="000F6727" w14:paraId="0F1F07F2" w14:textId="77777777">
        <w:trPr>
          <w:trHeight w:val="495"/>
        </w:trPr>
        <w:tc>
          <w:tcPr>
            <w:tcW w:w="59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D9A50CD"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Показатели</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41A8C35" w14:textId="77777777" w:rsidR="00141F53" w:rsidRPr="000F6727" w:rsidRDefault="000F6727">
            <w:pPr>
              <w:widowControl w:val="0"/>
              <w:spacing w:after="0" w:line="276" w:lineRule="auto"/>
              <w:jc w:val="center"/>
              <w:rPr>
                <w:rFonts w:ascii="Arial Narrow" w:hAnsi="Arial Narrow"/>
                <w:sz w:val="20"/>
                <w:szCs w:val="20"/>
              </w:rPr>
            </w:pPr>
            <w:proofErr w:type="spellStart"/>
            <w:r w:rsidRPr="000F6727">
              <w:rPr>
                <w:rFonts w:ascii="Arial Narrow" w:eastAsia="Arial" w:hAnsi="Arial Narrow" w:cs="Arial"/>
                <w:sz w:val="20"/>
                <w:szCs w:val="20"/>
              </w:rPr>
              <w:t>Ирбинская</w:t>
            </w:r>
            <w:proofErr w:type="spellEnd"/>
            <w:r w:rsidRPr="000F6727">
              <w:rPr>
                <w:rFonts w:ascii="Arial Narrow" w:eastAsia="Arial" w:hAnsi="Arial Narrow" w:cs="Arial"/>
                <w:sz w:val="20"/>
                <w:szCs w:val="20"/>
              </w:rPr>
              <w:t xml:space="preserve"> СОШ № 6</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981AEE3"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Краснокаменская СОШ №4</w:t>
            </w:r>
          </w:p>
        </w:tc>
      </w:tr>
      <w:tr w:rsidR="00141F53" w:rsidRPr="000F6727" w14:paraId="34F4747F" w14:textId="77777777">
        <w:trPr>
          <w:trHeight w:val="25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4807B59" w14:textId="77777777" w:rsidR="00141F53" w:rsidRPr="000F6727" w:rsidRDefault="000F6727">
            <w:pPr>
              <w:widowControl w:val="0"/>
              <w:spacing w:after="0" w:line="276" w:lineRule="auto"/>
              <w:rPr>
                <w:rFonts w:ascii="Arial Narrow" w:hAnsi="Arial Narrow"/>
                <w:sz w:val="20"/>
                <w:szCs w:val="20"/>
              </w:rPr>
            </w:pPr>
            <w:r w:rsidRPr="000F6727">
              <w:rPr>
                <w:rFonts w:ascii="Arial Narrow" w:eastAsia="Arial" w:hAnsi="Arial Narrow" w:cs="Arial"/>
                <w:sz w:val="20"/>
                <w:szCs w:val="20"/>
              </w:rPr>
              <w:t>Обращались к информационным стендам</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08D428"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63</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BFDFAB"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63</w:t>
            </w:r>
          </w:p>
        </w:tc>
      </w:tr>
      <w:tr w:rsidR="00141F53" w:rsidRPr="000F6727" w14:paraId="76F63CD6"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25E9A8" w14:textId="77777777" w:rsidR="00141F53" w:rsidRPr="000F6727" w:rsidRDefault="000F6727">
            <w:pPr>
              <w:widowControl w:val="0"/>
              <w:spacing w:after="0" w:line="276" w:lineRule="auto"/>
              <w:rPr>
                <w:rFonts w:ascii="Arial Narrow" w:hAnsi="Arial Narrow"/>
                <w:sz w:val="20"/>
                <w:szCs w:val="20"/>
              </w:rPr>
            </w:pPr>
            <w:r w:rsidRPr="000F6727">
              <w:rPr>
                <w:rFonts w:ascii="Arial Narrow" w:eastAsia="Arial" w:hAnsi="Arial Narrow" w:cs="Arial"/>
                <w:sz w:val="20"/>
                <w:szCs w:val="20"/>
              </w:rPr>
              <w:t>Удовлетворены открытостью, полнотой и доступностью размещенной информации</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818A61"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95</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2A6757D"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95</w:t>
            </w:r>
          </w:p>
        </w:tc>
      </w:tr>
    </w:tbl>
    <w:p w14:paraId="1CE60AA2" w14:textId="77777777" w:rsidR="00141F53" w:rsidRDefault="000F6727">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Почти все респонденты, обращавшиеся к стендам организаций, удовлетворены открытостью, полнотой и доступностью размещенной информации - доля удовлетворенных не ниже 95%. </w:t>
      </w:r>
    </w:p>
    <w:p w14:paraId="4032B6ED" w14:textId="77777777" w:rsidR="00141F53" w:rsidRDefault="000F672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w:t>
      </w:r>
    </w:p>
    <w:p w14:paraId="74A08646" w14:textId="77777777" w:rsidR="00141F53" w:rsidRDefault="00141F53">
      <w:pPr>
        <w:pBdr>
          <w:top w:val="nil"/>
          <w:left w:val="nil"/>
          <w:bottom w:val="nil"/>
          <w:right w:val="nil"/>
          <w:between w:val="nil"/>
        </w:pBdr>
        <w:spacing w:after="0"/>
        <w:ind w:firstLine="566"/>
        <w:jc w:val="right"/>
        <w:rPr>
          <w:rFonts w:ascii="Arial" w:eastAsia="Arial" w:hAnsi="Arial" w:cs="Arial"/>
          <w:color w:val="000000"/>
          <w:sz w:val="20"/>
          <w:szCs w:val="20"/>
        </w:rPr>
      </w:pPr>
    </w:p>
    <w:p w14:paraId="4D4C2603" w14:textId="77777777" w:rsidR="00141F53" w:rsidRPr="000F6727" w:rsidRDefault="000F6727">
      <w:pPr>
        <w:pBdr>
          <w:top w:val="nil"/>
          <w:left w:val="nil"/>
          <w:bottom w:val="nil"/>
          <w:right w:val="nil"/>
          <w:between w:val="nil"/>
        </w:pBdr>
        <w:spacing w:after="0"/>
        <w:ind w:firstLine="566"/>
        <w:jc w:val="right"/>
        <w:rPr>
          <w:rFonts w:ascii="Arial Narrow" w:eastAsia="Arial" w:hAnsi="Arial Narrow" w:cs="Arial"/>
          <w:color w:val="000000"/>
          <w:sz w:val="20"/>
          <w:szCs w:val="20"/>
        </w:rPr>
      </w:pPr>
      <w:r w:rsidRPr="000F6727">
        <w:rPr>
          <w:rFonts w:ascii="Arial Narrow" w:eastAsia="Arial" w:hAnsi="Arial Narrow" w:cs="Arial"/>
          <w:color w:val="000000"/>
          <w:sz w:val="20"/>
          <w:szCs w:val="20"/>
        </w:rPr>
        <w:t xml:space="preserve">Таблица </w:t>
      </w:r>
      <w:r w:rsidRPr="000F6727">
        <w:rPr>
          <w:rFonts w:ascii="Arial Narrow" w:eastAsia="Arial" w:hAnsi="Arial Narrow" w:cs="Arial"/>
          <w:sz w:val="20"/>
          <w:szCs w:val="20"/>
        </w:rPr>
        <w:t>8</w:t>
      </w:r>
      <w:r w:rsidRPr="000F6727">
        <w:rPr>
          <w:rFonts w:ascii="Arial Narrow" w:eastAsia="Arial" w:hAnsi="Arial Narrow" w:cs="Arial"/>
          <w:color w:val="000000"/>
          <w:sz w:val="20"/>
          <w:szCs w:val="20"/>
        </w:rPr>
        <w:t>.</w:t>
      </w:r>
    </w:p>
    <w:p w14:paraId="7D5B2138" w14:textId="77777777" w:rsidR="00141F53" w:rsidRPr="000F6727" w:rsidRDefault="000F6727">
      <w:pPr>
        <w:pBdr>
          <w:top w:val="nil"/>
          <w:left w:val="nil"/>
          <w:bottom w:val="nil"/>
          <w:right w:val="nil"/>
          <w:between w:val="nil"/>
        </w:pBdr>
        <w:spacing w:after="0"/>
        <w:ind w:firstLine="566"/>
        <w:jc w:val="right"/>
        <w:rPr>
          <w:rFonts w:ascii="Arial Narrow" w:eastAsia="Times New Roman" w:hAnsi="Arial Narrow" w:cs="Times New Roman"/>
          <w:sz w:val="24"/>
          <w:szCs w:val="24"/>
        </w:rPr>
      </w:pPr>
      <w:r w:rsidRPr="000F6727">
        <w:rPr>
          <w:rFonts w:ascii="Arial Narrow" w:eastAsia="Arial" w:hAnsi="Arial Narrow" w:cs="Arial"/>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sidRPr="000F6727">
        <w:rPr>
          <w:rFonts w:ascii="Arial Narrow" w:eastAsia="Arial" w:hAnsi="Arial Narrow" w:cs="Arial"/>
          <w:sz w:val="20"/>
          <w:szCs w:val="20"/>
        </w:rPr>
        <w:t>, %</w:t>
      </w:r>
    </w:p>
    <w:tbl>
      <w:tblPr>
        <w:tblStyle w:val="ae"/>
        <w:tblW w:w="95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938"/>
        <w:gridCol w:w="1781"/>
        <w:gridCol w:w="1781"/>
      </w:tblGrid>
      <w:tr w:rsidR="00141F53" w:rsidRPr="000F6727" w14:paraId="4D9E8BEE" w14:textId="77777777">
        <w:trPr>
          <w:trHeight w:val="495"/>
        </w:trPr>
        <w:tc>
          <w:tcPr>
            <w:tcW w:w="59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C166345"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Показатели</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1EB26B4" w14:textId="77777777" w:rsidR="00141F53" w:rsidRPr="000F6727" w:rsidRDefault="000F6727">
            <w:pPr>
              <w:widowControl w:val="0"/>
              <w:spacing w:after="0" w:line="276" w:lineRule="auto"/>
              <w:jc w:val="center"/>
              <w:rPr>
                <w:rFonts w:ascii="Arial Narrow" w:hAnsi="Arial Narrow"/>
                <w:sz w:val="20"/>
                <w:szCs w:val="20"/>
              </w:rPr>
            </w:pPr>
            <w:proofErr w:type="spellStart"/>
            <w:r w:rsidRPr="000F6727">
              <w:rPr>
                <w:rFonts w:ascii="Arial Narrow" w:eastAsia="Arial" w:hAnsi="Arial Narrow" w:cs="Arial"/>
                <w:sz w:val="20"/>
                <w:szCs w:val="20"/>
              </w:rPr>
              <w:t>Ирбинская</w:t>
            </w:r>
            <w:proofErr w:type="spellEnd"/>
            <w:r w:rsidRPr="000F6727">
              <w:rPr>
                <w:rFonts w:ascii="Arial Narrow" w:eastAsia="Arial" w:hAnsi="Arial Narrow" w:cs="Arial"/>
                <w:sz w:val="20"/>
                <w:szCs w:val="20"/>
              </w:rPr>
              <w:t xml:space="preserve"> СОШ № 6</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538C305"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Краснокаменская СОШ №4</w:t>
            </w:r>
          </w:p>
        </w:tc>
      </w:tr>
      <w:tr w:rsidR="00141F53" w:rsidRPr="000F6727" w14:paraId="53B41A2B" w14:textId="77777777">
        <w:trPr>
          <w:trHeight w:val="25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66AFFA1" w14:textId="77777777" w:rsidR="00141F53" w:rsidRPr="000F6727" w:rsidRDefault="000F6727">
            <w:pPr>
              <w:widowControl w:val="0"/>
              <w:spacing w:after="0" w:line="276" w:lineRule="auto"/>
              <w:rPr>
                <w:rFonts w:ascii="Arial Narrow" w:hAnsi="Arial Narrow"/>
                <w:sz w:val="20"/>
                <w:szCs w:val="20"/>
              </w:rPr>
            </w:pPr>
            <w:r w:rsidRPr="000F6727">
              <w:rPr>
                <w:rFonts w:ascii="Arial Narrow" w:eastAsia="Arial" w:hAnsi="Arial Narrow" w:cs="Arial"/>
                <w:sz w:val="20"/>
                <w:szCs w:val="20"/>
              </w:rPr>
              <w:t>Пользовались официальным сайтом организации</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DD98FB"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46</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42B8B1"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40</w:t>
            </w:r>
          </w:p>
        </w:tc>
      </w:tr>
      <w:tr w:rsidR="00141F53" w:rsidRPr="000F6727" w14:paraId="143C1C7E"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F5CC27B" w14:textId="77777777" w:rsidR="00141F53" w:rsidRPr="000F6727" w:rsidRDefault="000F6727">
            <w:pPr>
              <w:widowControl w:val="0"/>
              <w:spacing w:after="0" w:line="276" w:lineRule="auto"/>
              <w:rPr>
                <w:rFonts w:ascii="Arial Narrow" w:hAnsi="Arial Narrow"/>
                <w:sz w:val="20"/>
                <w:szCs w:val="20"/>
              </w:rPr>
            </w:pPr>
            <w:r w:rsidRPr="000F6727">
              <w:rPr>
                <w:rFonts w:ascii="Arial Narrow" w:eastAsia="Arial" w:hAnsi="Arial Narrow" w:cs="Arial"/>
                <w:sz w:val="20"/>
                <w:szCs w:val="20"/>
              </w:rPr>
              <w:t>Удовлетворены открытостью, полнотой и доступностью размещенной информации</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9DC0DF"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94</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2FD2333"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88</w:t>
            </w:r>
          </w:p>
        </w:tc>
      </w:tr>
    </w:tbl>
    <w:p w14:paraId="505185FA" w14:textId="77777777" w:rsidR="00141F53" w:rsidRDefault="000F672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 числа респондентов, пользовавшихся официальными сайтами организаций в информационно-телекоммуникационной сети "Интернет", основная масса удовлетворена открытостью, полнотой и доступностью размещенной информации об её деятельности - доля удовлетворенных не ниже 88%.</w:t>
      </w:r>
    </w:p>
    <w:p w14:paraId="628DB31E" w14:textId="77777777" w:rsidR="00141F53" w:rsidRDefault="000F672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предоставления услуг в организации. </w:t>
      </w:r>
    </w:p>
    <w:p w14:paraId="711D63EE" w14:textId="77777777" w:rsidR="00141F53" w:rsidRDefault="00141F53">
      <w:pPr>
        <w:pBdr>
          <w:top w:val="nil"/>
          <w:left w:val="nil"/>
          <w:bottom w:val="nil"/>
          <w:right w:val="nil"/>
          <w:between w:val="nil"/>
        </w:pBdr>
        <w:spacing w:after="0"/>
        <w:jc w:val="both"/>
        <w:rPr>
          <w:rFonts w:ascii="Times New Roman" w:eastAsia="Times New Roman" w:hAnsi="Times New Roman" w:cs="Times New Roman"/>
          <w:sz w:val="24"/>
          <w:szCs w:val="24"/>
        </w:rPr>
      </w:pPr>
    </w:p>
    <w:p w14:paraId="0F8FA018" w14:textId="77777777" w:rsidR="00141F53" w:rsidRPr="000F6727" w:rsidRDefault="000F6727">
      <w:pPr>
        <w:pBdr>
          <w:top w:val="nil"/>
          <w:left w:val="nil"/>
          <w:bottom w:val="nil"/>
          <w:right w:val="nil"/>
          <w:between w:val="nil"/>
        </w:pBdr>
        <w:spacing w:after="0"/>
        <w:ind w:firstLine="566"/>
        <w:jc w:val="right"/>
        <w:rPr>
          <w:rFonts w:ascii="Arial Narrow" w:eastAsia="Arial" w:hAnsi="Arial Narrow" w:cs="Arial"/>
          <w:color w:val="000000"/>
          <w:sz w:val="20"/>
          <w:szCs w:val="20"/>
        </w:rPr>
      </w:pPr>
      <w:r w:rsidRPr="000F6727">
        <w:rPr>
          <w:rFonts w:ascii="Arial Narrow" w:eastAsia="Arial" w:hAnsi="Arial Narrow" w:cs="Arial"/>
          <w:color w:val="000000"/>
          <w:sz w:val="20"/>
          <w:szCs w:val="20"/>
        </w:rPr>
        <w:t xml:space="preserve">Таблица </w:t>
      </w:r>
      <w:r w:rsidRPr="000F6727">
        <w:rPr>
          <w:rFonts w:ascii="Arial Narrow" w:eastAsia="Arial" w:hAnsi="Arial Narrow" w:cs="Arial"/>
          <w:sz w:val="20"/>
          <w:szCs w:val="20"/>
        </w:rPr>
        <w:t>9</w:t>
      </w:r>
      <w:r w:rsidRPr="000F6727">
        <w:rPr>
          <w:rFonts w:ascii="Arial Narrow" w:eastAsia="Arial" w:hAnsi="Arial Narrow" w:cs="Arial"/>
          <w:color w:val="000000"/>
          <w:sz w:val="20"/>
          <w:szCs w:val="20"/>
        </w:rPr>
        <w:t>.</w:t>
      </w:r>
    </w:p>
    <w:p w14:paraId="13FD6B4C" w14:textId="77777777" w:rsidR="00141F53" w:rsidRPr="000F6727" w:rsidRDefault="000F6727">
      <w:pPr>
        <w:pBdr>
          <w:top w:val="nil"/>
          <w:left w:val="nil"/>
          <w:bottom w:val="nil"/>
          <w:right w:val="nil"/>
          <w:between w:val="nil"/>
        </w:pBdr>
        <w:spacing w:after="0"/>
        <w:ind w:firstLine="566"/>
        <w:jc w:val="right"/>
        <w:rPr>
          <w:rFonts w:ascii="Arial Narrow" w:eastAsia="Times New Roman" w:hAnsi="Arial Narrow" w:cs="Times New Roman"/>
          <w:sz w:val="24"/>
          <w:szCs w:val="24"/>
        </w:rPr>
      </w:pPr>
      <w:r w:rsidRPr="000F6727">
        <w:rPr>
          <w:rFonts w:ascii="Arial Narrow" w:eastAsia="Arial" w:hAnsi="Arial Narrow" w:cs="Arial"/>
          <w:color w:val="000000"/>
          <w:sz w:val="20"/>
          <w:szCs w:val="20"/>
        </w:rPr>
        <w:t>Доля респондентов, подтвердивших наличие условий комфортности предоставления услуг в образовательной организации, %</w:t>
      </w:r>
    </w:p>
    <w:tbl>
      <w:tblPr>
        <w:tblStyle w:val="af"/>
        <w:tblW w:w="95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938"/>
        <w:gridCol w:w="1781"/>
        <w:gridCol w:w="1781"/>
      </w:tblGrid>
      <w:tr w:rsidR="00141F53" w:rsidRPr="000F6727" w14:paraId="687A88F5" w14:textId="77777777">
        <w:trPr>
          <w:trHeight w:val="495"/>
        </w:trPr>
        <w:tc>
          <w:tcPr>
            <w:tcW w:w="59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C0A0D62"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Условия комфортности</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8B07372" w14:textId="77777777" w:rsidR="00141F53" w:rsidRPr="000F6727" w:rsidRDefault="000F6727">
            <w:pPr>
              <w:widowControl w:val="0"/>
              <w:spacing w:after="0" w:line="276" w:lineRule="auto"/>
              <w:jc w:val="center"/>
              <w:rPr>
                <w:rFonts w:ascii="Arial Narrow" w:hAnsi="Arial Narrow"/>
                <w:sz w:val="20"/>
                <w:szCs w:val="20"/>
              </w:rPr>
            </w:pPr>
            <w:proofErr w:type="spellStart"/>
            <w:r w:rsidRPr="000F6727">
              <w:rPr>
                <w:rFonts w:ascii="Arial Narrow" w:eastAsia="Arial" w:hAnsi="Arial Narrow" w:cs="Arial"/>
                <w:sz w:val="20"/>
                <w:szCs w:val="20"/>
              </w:rPr>
              <w:t>Ирбинская</w:t>
            </w:r>
            <w:proofErr w:type="spellEnd"/>
            <w:r w:rsidRPr="000F6727">
              <w:rPr>
                <w:rFonts w:ascii="Arial Narrow" w:eastAsia="Arial" w:hAnsi="Arial Narrow" w:cs="Arial"/>
                <w:sz w:val="20"/>
                <w:szCs w:val="20"/>
              </w:rPr>
              <w:t xml:space="preserve"> СОШ № 6</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449A639"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Краснокаменская СОШ №4</w:t>
            </w:r>
          </w:p>
        </w:tc>
      </w:tr>
      <w:tr w:rsidR="00141F53" w:rsidRPr="000F6727" w14:paraId="23237D34"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FE51E4F" w14:textId="77777777" w:rsidR="00141F53" w:rsidRPr="000F6727" w:rsidRDefault="000F6727">
            <w:pPr>
              <w:widowControl w:val="0"/>
              <w:spacing w:after="0" w:line="276" w:lineRule="auto"/>
              <w:rPr>
                <w:rFonts w:ascii="Arial Narrow" w:hAnsi="Arial Narrow"/>
                <w:sz w:val="20"/>
                <w:szCs w:val="20"/>
              </w:rPr>
            </w:pPr>
            <w:r w:rsidRPr="000F6727">
              <w:rPr>
                <w:rFonts w:ascii="Arial Narrow" w:eastAsia="Arial" w:hAnsi="Arial Narrow" w:cs="Arial"/>
                <w:sz w:val="20"/>
                <w:szCs w:val="20"/>
              </w:rPr>
              <w:t>Средний уровень комфортности предоставления услуг в организации</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3C8877A"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61</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0237CC"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70</w:t>
            </w:r>
          </w:p>
        </w:tc>
      </w:tr>
    </w:tbl>
    <w:p w14:paraId="2387038B" w14:textId="77777777" w:rsidR="00141F53" w:rsidRDefault="00141F53">
      <w:pPr>
        <w:pBdr>
          <w:top w:val="nil"/>
          <w:left w:val="nil"/>
          <w:bottom w:val="nil"/>
          <w:right w:val="nil"/>
          <w:between w:val="nil"/>
        </w:pBdr>
        <w:spacing w:after="0"/>
        <w:ind w:firstLine="566"/>
        <w:jc w:val="both"/>
        <w:rPr>
          <w:rFonts w:ascii="Times New Roman" w:eastAsia="Times New Roman" w:hAnsi="Times New Roman" w:cs="Times New Roman"/>
          <w:sz w:val="24"/>
          <w:szCs w:val="24"/>
        </w:rPr>
      </w:pPr>
    </w:p>
    <w:p w14:paraId="0D9FA232" w14:textId="77777777" w:rsidR="00141F53" w:rsidRDefault="000F672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Средний уровень комфортности предоставления услуг в организации, который был рассчитан, как среднее значение всех оцененных условий, </w:t>
      </w:r>
      <w:r>
        <w:rPr>
          <w:rFonts w:ascii="Times New Roman" w:eastAsia="Times New Roman" w:hAnsi="Times New Roman" w:cs="Times New Roman"/>
          <w:sz w:val="24"/>
          <w:szCs w:val="24"/>
        </w:rPr>
        <w:t>колеблется от 61% до 70% (Таблица 9).</w:t>
      </w:r>
    </w:p>
    <w:p w14:paraId="401E2291" w14:textId="77777777" w:rsidR="00141F53" w:rsidRDefault="000F672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Посещение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Оператором</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подтвердило наличие всех условий комфортности предоставления услуг</w:t>
      </w:r>
      <w:r>
        <w:rPr>
          <w:rFonts w:ascii="Times New Roman" w:eastAsia="Times New Roman" w:hAnsi="Times New Roman" w:cs="Times New Roman"/>
          <w:sz w:val="24"/>
          <w:szCs w:val="24"/>
        </w:rPr>
        <w:t xml:space="preserve"> практически во всех организациях. </w:t>
      </w:r>
    </w:p>
    <w:p w14:paraId="5F20FCAD" w14:textId="77777777" w:rsidR="00141F53" w:rsidRDefault="000F672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Учет наличия условий комфортности велся при помощи формы, которая использовалась также для оценки наличия информации на информационном стенде </w:t>
      </w:r>
      <w:r>
        <w:rPr>
          <w:rFonts w:ascii="Times New Roman" w:eastAsia="Times New Roman" w:hAnsi="Times New Roman" w:cs="Times New Roman"/>
          <w:color w:val="000000"/>
          <w:sz w:val="24"/>
          <w:szCs w:val="24"/>
        </w:rPr>
        <w:lastRenderedPageBreak/>
        <w:t xml:space="preserve">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w:t>
      </w:r>
    </w:p>
    <w:p w14:paraId="0F8A5730" w14:textId="77777777" w:rsidR="00141F53" w:rsidRDefault="000F6727">
      <w:pPr>
        <w:pBdr>
          <w:top w:val="nil"/>
          <w:left w:val="nil"/>
          <w:bottom w:val="nil"/>
          <w:right w:val="nil"/>
          <w:between w:val="nil"/>
        </w:pBdr>
        <w:spacing w:after="0"/>
        <w:ind w:firstLine="566"/>
        <w:jc w:val="both"/>
        <w:rPr>
          <w:rFonts w:ascii="Arial" w:eastAsia="Arial" w:hAnsi="Arial" w:cs="Arial"/>
          <w:sz w:val="20"/>
          <w:szCs w:val="20"/>
        </w:rPr>
      </w:pPr>
      <w:r>
        <w:rPr>
          <w:rFonts w:ascii="Times New Roman" w:eastAsia="Times New Roman" w:hAnsi="Times New Roman" w:cs="Times New Roman"/>
          <w:color w:val="000000"/>
          <w:sz w:val="24"/>
          <w:szCs w:val="24"/>
        </w:rPr>
        <w:t>Следующий вопрос казался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10.</w:t>
      </w:r>
      <w:r>
        <w:rPr>
          <w:rFonts w:ascii="Times New Roman" w:eastAsia="Times New Roman" w:hAnsi="Times New Roman" w:cs="Times New Roman"/>
          <w:color w:val="000000"/>
          <w:sz w:val="24"/>
          <w:szCs w:val="24"/>
        </w:rPr>
        <w:t xml:space="preserve"> </w:t>
      </w:r>
    </w:p>
    <w:p w14:paraId="493F73D9" w14:textId="77777777" w:rsidR="00141F53" w:rsidRDefault="00141F53">
      <w:pPr>
        <w:pBdr>
          <w:top w:val="nil"/>
          <w:left w:val="nil"/>
          <w:bottom w:val="nil"/>
          <w:right w:val="nil"/>
          <w:between w:val="nil"/>
        </w:pBdr>
        <w:spacing w:after="0"/>
        <w:ind w:firstLine="566"/>
        <w:jc w:val="right"/>
        <w:rPr>
          <w:rFonts w:ascii="Arial" w:eastAsia="Arial" w:hAnsi="Arial" w:cs="Arial"/>
          <w:sz w:val="20"/>
          <w:szCs w:val="20"/>
        </w:rPr>
      </w:pPr>
    </w:p>
    <w:p w14:paraId="224C3A81" w14:textId="77777777" w:rsidR="00141F53" w:rsidRPr="000F6727" w:rsidRDefault="000F6727">
      <w:pPr>
        <w:pBdr>
          <w:top w:val="nil"/>
          <w:left w:val="nil"/>
          <w:bottom w:val="nil"/>
          <w:right w:val="nil"/>
          <w:between w:val="nil"/>
        </w:pBdr>
        <w:spacing w:after="0"/>
        <w:ind w:firstLine="566"/>
        <w:jc w:val="right"/>
        <w:rPr>
          <w:rFonts w:ascii="Arial Narrow" w:eastAsia="Arial" w:hAnsi="Arial Narrow" w:cs="Arial"/>
          <w:color w:val="000000"/>
          <w:sz w:val="20"/>
          <w:szCs w:val="20"/>
        </w:rPr>
      </w:pPr>
      <w:r w:rsidRPr="000F6727">
        <w:rPr>
          <w:rFonts w:ascii="Arial Narrow" w:eastAsia="Arial" w:hAnsi="Arial Narrow" w:cs="Arial"/>
          <w:color w:val="000000"/>
          <w:sz w:val="20"/>
          <w:szCs w:val="20"/>
        </w:rPr>
        <w:t xml:space="preserve">Таблица </w:t>
      </w:r>
      <w:r w:rsidRPr="000F6727">
        <w:rPr>
          <w:rFonts w:ascii="Arial Narrow" w:eastAsia="Arial" w:hAnsi="Arial Narrow" w:cs="Arial"/>
          <w:sz w:val="20"/>
          <w:szCs w:val="20"/>
        </w:rPr>
        <w:t>10</w:t>
      </w:r>
      <w:r w:rsidRPr="000F6727">
        <w:rPr>
          <w:rFonts w:ascii="Arial Narrow" w:eastAsia="Arial" w:hAnsi="Arial Narrow" w:cs="Arial"/>
          <w:color w:val="000000"/>
          <w:sz w:val="20"/>
          <w:szCs w:val="20"/>
        </w:rPr>
        <w:t>.</w:t>
      </w:r>
    </w:p>
    <w:p w14:paraId="616D2534" w14:textId="77777777" w:rsidR="00141F53" w:rsidRPr="000F6727" w:rsidRDefault="000F6727">
      <w:pPr>
        <w:pBdr>
          <w:top w:val="nil"/>
          <w:left w:val="nil"/>
          <w:bottom w:val="nil"/>
          <w:right w:val="nil"/>
          <w:between w:val="nil"/>
        </w:pBdr>
        <w:spacing w:after="0"/>
        <w:ind w:firstLine="566"/>
        <w:jc w:val="right"/>
        <w:rPr>
          <w:rFonts w:ascii="Arial Narrow" w:eastAsia="Times New Roman" w:hAnsi="Arial Narrow" w:cs="Times New Roman"/>
          <w:sz w:val="24"/>
          <w:szCs w:val="24"/>
        </w:rPr>
      </w:pPr>
      <w:r w:rsidRPr="000F6727">
        <w:rPr>
          <w:rFonts w:ascii="Arial Narrow" w:eastAsia="Arial" w:hAnsi="Arial Narrow" w:cs="Arial"/>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r w:rsidRPr="000F6727">
        <w:rPr>
          <w:rFonts w:ascii="Arial Narrow" w:eastAsia="Times New Roman" w:hAnsi="Arial Narrow" w:cs="Times New Roman"/>
          <w:color w:val="000000"/>
          <w:sz w:val="24"/>
          <w:szCs w:val="24"/>
        </w:rPr>
        <w:t xml:space="preserve"> </w:t>
      </w:r>
    </w:p>
    <w:tbl>
      <w:tblPr>
        <w:tblStyle w:val="af0"/>
        <w:tblW w:w="95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938"/>
        <w:gridCol w:w="1781"/>
        <w:gridCol w:w="1781"/>
      </w:tblGrid>
      <w:tr w:rsidR="00141F53" w:rsidRPr="000F6727" w14:paraId="6F79CD3A" w14:textId="77777777">
        <w:trPr>
          <w:trHeight w:val="495"/>
        </w:trPr>
        <w:tc>
          <w:tcPr>
            <w:tcW w:w="59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3391A87"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Показатели</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0BB7054" w14:textId="77777777" w:rsidR="00141F53" w:rsidRPr="000F6727" w:rsidRDefault="000F6727">
            <w:pPr>
              <w:widowControl w:val="0"/>
              <w:spacing w:after="0" w:line="276" w:lineRule="auto"/>
              <w:jc w:val="center"/>
              <w:rPr>
                <w:rFonts w:ascii="Arial Narrow" w:hAnsi="Arial Narrow"/>
                <w:sz w:val="20"/>
                <w:szCs w:val="20"/>
              </w:rPr>
            </w:pPr>
            <w:proofErr w:type="spellStart"/>
            <w:r w:rsidRPr="000F6727">
              <w:rPr>
                <w:rFonts w:ascii="Arial Narrow" w:eastAsia="Arial" w:hAnsi="Arial Narrow" w:cs="Arial"/>
                <w:sz w:val="20"/>
                <w:szCs w:val="20"/>
              </w:rPr>
              <w:t>Ирбинская</w:t>
            </w:r>
            <w:proofErr w:type="spellEnd"/>
            <w:r w:rsidRPr="000F6727">
              <w:rPr>
                <w:rFonts w:ascii="Arial Narrow" w:eastAsia="Arial" w:hAnsi="Arial Narrow" w:cs="Arial"/>
                <w:sz w:val="20"/>
                <w:szCs w:val="20"/>
              </w:rPr>
              <w:t xml:space="preserve"> СОШ № 6</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1D124B4"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Краснокаменская СОШ №4</w:t>
            </w:r>
          </w:p>
        </w:tc>
      </w:tr>
      <w:tr w:rsidR="00141F53" w:rsidRPr="000F6727" w14:paraId="2E054FB7"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EC320FC" w14:textId="77777777" w:rsidR="00141F53" w:rsidRPr="000F6727" w:rsidRDefault="000F6727">
            <w:pPr>
              <w:widowControl w:val="0"/>
              <w:spacing w:after="0" w:line="276" w:lineRule="auto"/>
              <w:rPr>
                <w:rFonts w:ascii="Arial Narrow" w:hAnsi="Arial Narrow"/>
                <w:sz w:val="20"/>
                <w:szCs w:val="20"/>
              </w:rPr>
            </w:pPr>
            <w:r w:rsidRPr="000F6727">
              <w:rPr>
                <w:rFonts w:ascii="Arial Narrow" w:eastAsia="Arial" w:hAnsi="Arial Narrow" w:cs="Arial"/>
                <w:sz w:val="20"/>
                <w:szCs w:val="20"/>
              </w:rPr>
              <w:t>Имеют установленную группу инвалидности или являются представителями инвалидов</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ED52137"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3</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680144"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4</w:t>
            </w:r>
          </w:p>
        </w:tc>
      </w:tr>
      <w:tr w:rsidR="00141F53" w:rsidRPr="000F6727" w14:paraId="627B3CFC"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CCFFA4C" w14:textId="77777777" w:rsidR="00141F53" w:rsidRPr="000F6727" w:rsidRDefault="000F6727">
            <w:pPr>
              <w:widowControl w:val="0"/>
              <w:spacing w:after="0" w:line="276" w:lineRule="auto"/>
              <w:rPr>
                <w:rFonts w:ascii="Arial Narrow" w:hAnsi="Arial Narrow"/>
                <w:sz w:val="20"/>
                <w:szCs w:val="20"/>
              </w:rPr>
            </w:pPr>
            <w:r w:rsidRPr="000F6727">
              <w:rPr>
                <w:rFonts w:ascii="Arial Narrow" w:eastAsia="Arial" w:hAnsi="Arial Narrow" w:cs="Arial"/>
                <w:sz w:val="20"/>
                <w:szCs w:val="20"/>
              </w:rPr>
              <w:t>Удовлетворены доступностью предоставления услуг для инвалидов</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1C1EEC7"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78</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F238D6"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60</w:t>
            </w:r>
          </w:p>
        </w:tc>
      </w:tr>
    </w:tbl>
    <w:p w14:paraId="1678377D" w14:textId="77777777" w:rsidR="00141F53" w:rsidRDefault="000F6727">
      <w:pP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Больше половины респондентов, имеющих установленную группу инвалидности (или их представители), удовлетворены доступностью предоставления услуг для инвалидов в организациях - показатель удовлетворенности не ниже 60%. </w:t>
      </w:r>
    </w:p>
    <w:p w14:paraId="1CF563AB" w14:textId="77777777" w:rsidR="00141F53" w:rsidRDefault="000F6727">
      <w:pP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p>
    <w:p w14:paraId="0CFD65E0" w14:textId="77777777" w:rsidR="00141F53" w:rsidRDefault="000F672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11</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12</w:t>
      </w:r>
      <w:r>
        <w:rPr>
          <w:rFonts w:ascii="Times New Roman" w:eastAsia="Times New Roman" w:hAnsi="Times New Roman" w:cs="Times New Roman"/>
          <w:color w:val="000000"/>
          <w:sz w:val="24"/>
          <w:szCs w:val="24"/>
        </w:rPr>
        <w:t xml:space="preserve"> представлены результаты оценки доступность услуг для инвалидов.</w:t>
      </w:r>
    </w:p>
    <w:p w14:paraId="2F44D87F" w14:textId="77777777" w:rsidR="000F6727" w:rsidRDefault="000F6727">
      <w:pPr>
        <w:pBdr>
          <w:top w:val="nil"/>
          <w:left w:val="nil"/>
          <w:bottom w:val="nil"/>
          <w:right w:val="nil"/>
          <w:between w:val="nil"/>
        </w:pBdr>
        <w:spacing w:after="0"/>
        <w:ind w:firstLine="566"/>
        <w:jc w:val="right"/>
        <w:rPr>
          <w:rFonts w:ascii="Arial" w:eastAsia="Arial" w:hAnsi="Arial" w:cs="Arial"/>
          <w:color w:val="000000"/>
          <w:sz w:val="20"/>
          <w:szCs w:val="20"/>
        </w:rPr>
      </w:pPr>
    </w:p>
    <w:p w14:paraId="7039F22D" w14:textId="4BE51AE0" w:rsidR="00141F53" w:rsidRDefault="000F6727">
      <w:pPr>
        <w:pBdr>
          <w:top w:val="nil"/>
          <w:left w:val="nil"/>
          <w:bottom w:val="nil"/>
          <w:right w:val="nil"/>
          <w:between w:val="nil"/>
        </w:pBdr>
        <w:spacing w:after="0"/>
        <w:ind w:firstLine="566"/>
        <w:jc w:val="right"/>
        <w:rPr>
          <w:rFonts w:ascii="Arial" w:eastAsia="Arial" w:hAnsi="Arial" w:cs="Arial"/>
          <w:color w:val="000000"/>
          <w:sz w:val="20"/>
          <w:szCs w:val="20"/>
        </w:rPr>
      </w:pPr>
      <w:r>
        <w:rPr>
          <w:rFonts w:ascii="Arial" w:eastAsia="Arial" w:hAnsi="Arial" w:cs="Arial"/>
          <w:color w:val="000000"/>
          <w:sz w:val="20"/>
          <w:szCs w:val="20"/>
        </w:rPr>
        <w:t xml:space="preserve">Таблица </w:t>
      </w:r>
      <w:r>
        <w:rPr>
          <w:rFonts w:ascii="Arial" w:eastAsia="Arial" w:hAnsi="Arial" w:cs="Arial"/>
          <w:sz w:val="20"/>
          <w:szCs w:val="20"/>
        </w:rPr>
        <w:t>11</w:t>
      </w:r>
      <w:r>
        <w:rPr>
          <w:rFonts w:ascii="Arial" w:eastAsia="Arial" w:hAnsi="Arial" w:cs="Arial"/>
          <w:color w:val="000000"/>
          <w:sz w:val="20"/>
          <w:szCs w:val="20"/>
        </w:rPr>
        <w:t>.</w:t>
      </w:r>
    </w:p>
    <w:p w14:paraId="7A0CA433" w14:textId="77777777" w:rsidR="00141F53" w:rsidRDefault="000F6727">
      <w:pPr>
        <w:pBdr>
          <w:top w:val="nil"/>
          <w:left w:val="nil"/>
          <w:bottom w:val="nil"/>
          <w:right w:val="nil"/>
          <w:between w:val="nil"/>
        </w:pBdr>
        <w:spacing w:after="0" w:line="276" w:lineRule="auto"/>
        <w:jc w:val="right"/>
        <w:rPr>
          <w:rFonts w:ascii="Arial" w:eastAsia="Arial" w:hAnsi="Arial" w:cs="Arial"/>
          <w:sz w:val="20"/>
          <w:szCs w:val="20"/>
        </w:rPr>
      </w:pPr>
      <w:r>
        <w:rPr>
          <w:rFonts w:ascii="Arial" w:eastAsia="Arial" w:hAnsi="Arial" w:cs="Arial"/>
          <w:color w:val="000000"/>
          <w:sz w:val="20"/>
          <w:szCs w:val="20"/>
        </w:rPr>
        <w:t>Оборудование территории, прилегающей к организации, и ее помещений с учетом доступности для инвалидов.</w:t>
      </w:r>
    </w:p>
    <w:tbl>
      <w:tblPr>
        <w:tblStyle w:val="af1"/>
        <w:tblW w:w="95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938"/>
        <w:gridCol w:w="1781"/>
        <w:gridCol w:w="1781"/>
      </w:tblGrid>
      <w:tr w:rsidR="00141F53" w:rsidRPr="000F6727" w14:paraId="5DBC9380" w14:textId="77777777">
        <w:trPr>
          <w:trHeight w:val="495"/>
        </w:trPr>
        <w:tc>
          <w:tcPr>
            <w:tcW w:w="59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52044278"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Условия доступности для инвалидов</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876DEDF" w14:textId="77777777" w:rsidR="00141F53" w:rsidRPr="000F6727" w:rsidRDefault="000F6727">
            <w:pPr>
              <w:widowControl w:val="0"/>
              <w:spacing w:after="0" w:line="276" w:lineRule="auto"/>
              <w:jc w:val="center"/>
              <w:rPr>
                <w:rFonts w:ascii="Arial Narrow" w:hAnsi="Arial Narrow"/>
                <w:sz w:val="20"/>
                <w:szCs w:val="20"/>
              </w:rPr>
            </w:pPr>
            <w:proofErr w:type="spellStart"/>
            <w:r w:rsidRPr="000F6727">
              <w:rPr>
                <w:rFonts w:ascii="Arial Narrow" w:eastAsia="Arial" w:hAnsi="Arial Narrow" w:cs="Arial"/>
                <w:sz w:val="20"/>
                <w:szCs w:val="20"/>
              </w:rPr>
              <w:t>Ирбинская</w:t>
            </w:r>
            <w:proofErr w:type="spellEnd"/>
            <w:r w:rsidRPr="000F6727">
              <w:rPr>
                <w:rFonts w:ascii="Arial Narrow" w:eastAsia="Arial" w:hAnsi="Arial Narrow" w:cs="Arial"/>
                <w:sz w:val="20"/>
                <w:szCs w:val="20"/>
              </w:rPr>
              <w:t xml:space="preserve"> СОШ № 6</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350CC5B"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Краснокаменская СОШ №4</w:t>
            </w:r>
          </w:p>
        </w:tc>
      </w:tr>
      <w:tr w:rsidR="00141F53" w:rsidRPr="000F6727" w14:paraId="4B5519E7"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6738A8A" w14:textId="77777777" w:rsidR="00141F53" w:rsidRPr="000F6727" w:rsidRDefault="000F6727">
            <w:pPr>
              <w:widowControl w:val="0"/>
              <w:spacing w:after="0" w:line="276" w:lineRule="auto"/>
              <w:rPr>
                <w:rFonts w:ascii="Arial Narrow" w:hAnsi="Arial Narrow"/>
                <w:sz w:val="20"/>
                <w:szCs w:val="20"/>
              </w:rPr>
            </w:pPr>
            <w:r w:rsidRPr="000F6727">
              <w:rPr>
                <w:rFonts w:ascii="Arial Narrow" w:eastAsia="Arial" w:hAnsi="Arial Narrow" w:cs="Arial"/>
                <w:sz w:val="20"/>
                <w:szCs w:val="20"/>
              </w:rPr>
              <w:t>1. Оборудование входных групп пандусами или подъемными платформами</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9969F55"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26B597E"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Да</w:t>
            </w:r>
          </w:p>
        </w:tc>
      </w:tr>
      <w:tr w:rsidR="00141F53" w:rsidRPr="000F6727" w14:paraId="2A7E5BA1"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ACF98AC" w14:textId="77777777" w:rsidR="00141F53" w:rsidRPr="000F6727" w:rsidRDefault="000F6727">
            <w:pPr>
              <w:widowControl w:val="0"/>
              <w:spacing w:after="0" w:line="276" w:lineRule="auto"/>
              <w:rPr>
                <w:rFonts w:ascii="Arial Narrow" w:hAnsi="Arial Narrow"/>
                <w:sz w:val="20"/>
                <w:szCs w:val="20"/>
              </w:rPr>
            </w:pPr>
            <w:r w:rsidRPr="000F6727">
              <w:rPr>
                <w:rFonts w:ascii="Arial Narrow" w:eastAsia="Arial" w:hAnsi="Arial Narrow" w:cs="Arial"/>
                <w:sz w:val="20"/>
                <w:szCs w:val="20"/>
              </w:rPr>
              <w:t>2. Наличие выделенных стоянок для автотранспортных средств инвалидов</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20CB96"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Нет</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2F0FCF"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Нет</w:t>
            </w:r>
          </w:p>
        </w:tc>
      </w:tr>
      <w:tr w:rsidR="00141F53" w:rsidRPr="000F6727" w14:paraId="2B22FE19"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C8E0AC0" w14:textId="77777777" w:rsidR="00141F53" w:rsidRPr="000F6727" w:rsidRDefault="000F6727">
            <w:pPr>
              <w:widowControl w:val="0"/>
              <w:spacing w:after="0" w:line="276" w:lineRule="auto"/>
              <w:rPr>
                <w:rFonts w:ascii="Arial Narrow" w:hAnsi="Arial Narrow"/>
                <w:sz w:val="20"/>
                <w:szCs w:val="20"/>
              </w:rPr>
            </w:pPr>
            <w:r w:rsidRPr="000F6727">
              <w:rPr>
                <w:rFonts w:ascii="Arial Narrow" w:eastAsia="Arial" w:hAnsi="Arial Narrow" w:cs="Arial"/>
                <w:sz w:val="20"/>
                <w:szCs w:val="20"/>
              </w:rPr>
              <w:t>3. Наличие адаптированных лифтов, поручней, расширенных дверных проемов</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03F4ABC"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722BFC1"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Да</w:t>
            </w:r>
          </w:p>
        </w:tc>
      </w:tr>
      <w:tr w:rsidR="00141F53" w:rsidRPr="000F6727" w14:paraId="1AA21FEF" w14:textId="77777777">
        <w:trPr>
          <w:trHeight w:val="25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87AC2A7" w14:textId="77777777" w:rsidR="00141F53" w:rsidRPr="000F6727" w:rsidRDefault="000F6727">
            <w:pPr>
              <w:widowControl w:val="0"/>
              <w:spacing w:after="0" w:line="276" w:lineRule="auto"/>
              <w:rPr>
                <w:rFonts w:ascii="Arial Narrow" w:hAnsi="Arial Narrow"/>
                <w:sz w:val="20"/>
                <w:szCs w:val="20"/>
              </w:rPr>
            </w:pPr>
            <w:r w:rsidRPr="000F6727">
              <w:rPr>
                <w:rFonts w:ascii="Arial Narrow" w:eastAsia="Arial" w:hAnsi="Arial Narrow" w:cs="Arial"/>
                <w:sz w:val="20"/>
                <w:szCs w:val="20"/>
              </w:rPr>
              <w:t>4. Наличие сменных кресел-колясок</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88A6E37"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Нет</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1B2FD0A"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Нет</w:t>
            </w:r>
          </w:p>
        </w:tc>
      </w:tr>
      <w:tr w:rsidR="00141F53" w:rsidRPr="000F6727" w14:paraId="1B876D74"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8AFC93F" w14:textId="77777777" w:rsidR="00141F53" w:rsidRPr="000F6727" w:rsidRDefault="000F6727">
            <w:pPr>
              <w:widowControl w:val="0"/>
              <w:spacing w:after="0" w:line="276" w:lineRule="auto"/>
              <w:rPr>
                <w:rFonts w:ascii="Arial Narrow" w:hAnsi="Arial Narrow"/>
                <w:sz w:val="20"/>
                <w:szCs w:val="20"/>
              </w:rPr>
            </w:pPr>
            <w:r w:rsidRPr="000F6727">
              <w:rPr>
                <w:rFonts w:ascii="Arial Narrow" w:eastAsia="Arial" w:hAnsi="Arial Narrow" w:cs="Arial"/>
                <w:sz w:val="20"/>
                <w:szCs w:val="20"/>
              </w:rPr>
              <w:t>5. Наличие специально оборудованных санитарно-гигиенических помещений в организации</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AC86348"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495A27D"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Да</w:t>
            </w:r>
          </w:p>
        </w:tc>
      </w:tr>
    </w:tbl>
    <w:p w14:paraId="5A7338BF" w14:textId="77777777" w:rsidR="00141F53" w:rsidRDefault="000F6727">
      <w:pPr>
        <w:pBdr>
          <w:top w:val="nil"/>
          <w:left w:val="nil"/>
          <w:bottom w:val="nil"/>
          <w:right w:val="nil"/>
          <w:between w:val="nil"/>
        </w:pBd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Территория, прилегающая к организациям, не полностью оборудована с учетом требований. В организациях присутствуют адаптированные лифты, поручни, расширенные дверные проемы, оборудованные входные группы пандусами и специально оборудованные санитарно-гигиенические помещения.</w:t>
      </w:r>
    </w:p>
    <w:p w14:paraId="1154E2FD" w14:textId="27E5C90D" w:rsidR="00141F53" w:rsidRDefault="000F6727">
      <w:pPr>
        <w:pBdr>
          <w:top w:val="nil"/>
          <w:left w:val="nil"/>
          <w:bottom w:val="nil"/>
          <w:right w:val="nil"/>
          <w:between w:val="nil"/>
        </w:pBd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Похожим образом ситуация обстоит с условиями доступности, позволяющими инвалидам получать образовательные услуги наравне с другими (Таблица 12).</w:t>
      </w:r>
    </w:p>
    <w:p w14:paraId="355EC919" w14:textId="77777777" w:rsidR="000F6727" w:rsidRDefault="000F6727">
      <w:pPr>
        <w:pBdr>
          <w:top w:val="nil"/>
          <w:left w:val="nil"/>
          <w:bottom w:val="nil"/>
          <w:right w:val="nil"/>
          <w:between w:val="nil"/>
        </w:pBdr>
        <w:spacing w:after="0" w:line="276" w:lineRule="auto"/>
        <w:ind w:firstLine="566"/>
        <w:jc w:val="both"/>
        <w:rPr>
          <w:rFonts w:ascii="Times New Roman" w:eastAsia="Times New Roman" w:hAnsi="Times New Roman" w:cs="Times New Roman"/>
          <w:sz w:val="24"/>
          <w:szCs w:val="24"/>
        </w:rPr>
      </w:pPr>
    </w:p>
    <w:p w14:paraId="0094B119" w14:textId="77777777" w:rsidR="00141F53" w:rsidRDefault="00141F53">
      <w:pPr>
        <w:pBdr>
          <w:top w:val="nil"/>
          <w:left w:val="nil"/>
          <w:bottom w:val="nil"/>
          <w:right w:val="nil"/>
          <w:between w:val="nil"/>
        </w:pBdr>
        <w:spacing w:after="0" w:line="276" w:lineRule="auto"/>
        <w:jc w:val="right"/>
        <w:rPr>
          <w:rFonts w:ascii="Arial" w:eastAsia="Arial" w:hAnsi="Arial" w:cs="Arial"/>
          <w:sz w:val="20"/>
          <w:szCs w:val="20"/>
        </w:rPr>
      </w:pPr>
    </w:p>
    <w:p w14:paraId="635AAD80" w14:textId="77777777" w:rsidR="00141F53" w:rsidRPr="000F6727" w:rsidRDefault="000F6727">
      <w:pPr>
        <w:pBdr>
          <w:top w:val="nil"/>
          <w:left w:val="nil"/>
          <w:bottom w:val="nil"/>
          <w:right w:val="nil"/>
          <w:between w:val="nil"/>
        </w:pBdr>
        <w:spacing w:after="0" w:line="276" w:lineRule="auto"/>
        <w:jc w:val="right"/>
        <w:rPr>
          <w:rFonts w:ascii="Arial Narrow" w:eastAsia="Arial" w:hAnsi="Arial Narrow" w:cs="Arial"/>
          <w:color w:val="000000"/>
          <w:sz w:val="20"/>
          <w:szCs w:val="20"/>
        </w:rPr>
      </w:pPr>
      <w:r w:rsidRPr="000F6727">
        <w:rPr>
          <w:rFonts w:ascii="Arial Narrow" w:eastAsia="Arial" w:hAnsi="Arial Narrow" w:cs="Arial"/>
          <w:color w:val="000000"/>
          <w:sz w:val="20"/>
          <w:szCs w:val="20"/>
        </w:rPr>
        <w:t>Таблица 1</w:t>
      </w:r>
      <w:r w:rsidRPr="000F6727">
        <w:rPr>
          <w:rFonts w:ascii="Arial Narrow" w:eastAsia="Arial" w:hAnsi="Arial Narrow" w:cs="Arial"/>
          <w:sz w:val="20"/>
          <w:szCs w:val="20"/>
        </w:rPr>
        <w:t>2</w:t>
      </w:r>
      <w:r w:rsidRPr="000F6727">
        <w:rPr>
          <w:rFonts w:ascii="Arial Narrow" w:eastAsia="Arial" w:hAnsi="Arial Narrow" w:cs="Arial"/>
          <w:color w:val="000000"/>
          <w:sz w:val="20"/>
          <w:szCs w:val="20"/>
        </w:rPr>
        <w:t>.</w:t>
      </w:r>
    </w:p>
    <w:p w14:paraId="28BEE1CB" w14:textId="77777777" w:rsidR="00141F53" w:rsidRPr="000F6727" w:rsidRDefault="000F6727">
      <w:pPr>
        <w:pBdr>
          <w:top w:val="nil"/>
          <w:left w:val="nil"/>
          <w:bottom w:val="nil"/>
          <w:right w:val="nil"/>
          <w:between w:val="nil"/>
        </w:pBdr>
        <w:spacing w:after="0"/>
        <w:ind w:firstLine="566"/>
        <w:jc w:val="right"/>
        <w:rPr>
          <w:rFonts w:ascii="Arial Narrow" w:eastAsia="Times New Roman" w:hAnsi="Arial Narrow" w:cs="Times New Roman"/>
          <w:sz w:val="24"/>
          <w:szCs w:val="24"/>
        </w:rPr>
      </w:pPr>
      <w:r w:rsidRPr="000F6727">
        <w:rPr>
          <w:rFonts w:ascii="Arial Narrow" w:eastAsia="Arial" w:hAnsi="Arial Narrow" w:cs="Arial"/>
          <w:sz w:val="20"/>
          <w:szCs w:val="20"/>
        </w:rPr>
        <w:t>Обеспечение в организации условий доступности, позволяющих инвалидам получать образовательные услуги наравне с другими</w:t>
      </w:r>
      <w:r w:rsidRPr="000F6727">
        <w:rPr>
          <w:rFonts w:ascii="Arial Narrow" w:eastAsia="Arial" w:hAnsi="Arial Narrow" w:cs="Arial"/>
          <w:color w:val="000000"/>
          <w:sz w:val="20"/>
          <w:szCs w:val="20"/>
        </w:rPr>
        <w:t>.</w:t>
      </w:r>
    </w:p>
    <w:tbl>
      <w:tblPr>
        <w:tblStyle w:val="af2"/>
        <w:tblW w:w="95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938"/>
        <w:gridCol w:w="1781"/>
        <w:gridCol w:w="1781"/>
      </w:tblGrid>
      <w:tr w:rsidR="00141F53" w:rsidRPr="000F6727" w14:paraId="4F9542F6" w14:textId="77777777">
        <w:trPr>
          <w:trHeight w:val="495"/>
        </w:trPr>
        <w:tc>
          <w:tcPr>
            <w:tcW w:w="59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3DE8E2F7"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Условия доступности для инвалидов</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A57FCBE" w14:textId="77777777" w:rsidR="00141F53" w:rsidRPr="000F6727" w:rsidRDefault="000F6727">
            <w:pPr>
              <w:widowControl w:val="0"/>
              <w:spacing w:after="0" w:line="276" w:lineRule="auto"/>
              <w:jc w:val="center"/>
              <w:rPr>
                <w:rFonts w:ascii="Arial Narrow" w:hAnsi="Arial Narrow"/>
                <w:sz w:val="20"/>
                <w:szCs w:val="20"/>
              </w:rPr>
            </w:pPr>
            <w:proofErr w:type="spellStart"/>
            <w:r w:rsidRPr="000F6727">
              <w:rPr>
                <w:rFonts w:ascii="Arial Narrow" w:eastAsia="Arial" w:hAnsi="Arial Narrow" w:cs="Arial"/>
                <w:sz w:val="20"/>
                <w:szCs w:val="20"/>
              </w:rPr>
              <w:t>Ирбинская</w:t>
            </w:r>
            <w:proofErr w:type="spellEnd"/>
            <w:r w:rsidRPr="000F6727">
              <w:rPr>
                <w:rFonts w:ascii="Arial Narrow" w:eastAsia="Arial" w:hAnsi="Arial Narrow" w:cs="Arial"/>
                <w:sz w:val="20"/>
                <w:szCs w:val="20"/>
              </w:rPr>
              <w:t xml:space="preserve"> СОШ № 6</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C87C4CA"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Краснокаменская СОШ №4</w:t>
            </w:r>
          </w:p>
        </w:tc>
      </w:tr>
      <w:tr w:rsidR="00141F53" w:rsidRPr="000F6727" w14:paraId="6B02A029"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C36BF72" w14:textId="77777777" w:rsidR="00141F53" w:rsidRPr="000F6727" w:rsidRDefault="000F6727">
            <w:pPr>
              <w:widowControl w:val="0"/>
              <w:spacing w:after="0" w:line="276" w:lineRule="auto"/>
              <w:rPr>
                <w:rFonts w:ascii="Arial Narrow" w:hAnsi="Arial Narrow"/>
                <w:sz w:val="20"/>
                <w:szCs w:val="20"/>
              </w:rPr>
            </w:pPr>
            <w:r w:rsidRPr="000F6727">
              <w:rPr>
                <w:rFonts w:ascii="Arial Narrow" w:eastAsia="Arial" w:hAnsi="Arial Narrow" w:cs="Arial"/>
                <w:sz w:val="20"/>
                <w:szCs w:val="20"/>
              </w:rPr>
              <w:t>1. Дублирование для инвалидов по слуху и зрению звуковой и зрительной информации</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B5B375A"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Нет</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56767B8"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Нет</w:t>
            </w:r>
          </w:p>
        </w:tc>
      </w:tr>
      <w:tr w:rsidR="00141F53" w:rsidRPr="000F6727" w14:paraId="1684D309" w14:textId="77777777">
        <w:trPr>
          <w:trHeight w:val="73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EC72613" w14:textId="77777777" w:rsidR="00141F53" w:rsidRPr="000F6727" w:rsidRDefault="000F6727">
            <w:pPr>
              <w:widowControl w:val="0"/>
              <w:spacing w:after="0" w:line="276" w:lineRule="auto"/>
              <w:rPr>
                <w:rFonts w:ascii="Arial Narrow" w:hAnsi="Arial Narrow"/>
                <w:sz w:val="20"/>
                <w:szCs w:val="20"/>
              </w:rPr>
            </w:pPr>
            <w:r w:rsidRPr="000F6727">
              <w:rPr>
                <w:rFonts w:ascii="Arial Narrow" w:eastAsia="Arial" w:hAnsi="Arial Narrow" w:cs="Arial"/>
                <w:sz w:val="20"/>
                <w:szCs w:val="20"/>
              </w:rPr>
              <w:t>2. Дублирование надписей, знаков и иной текстовой и графической информации знаками, выполненными рельефно-точечным шрифтом Брайля</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90C975F"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Нет</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317E3A4"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Нет</w:t>
            </w:r>
          </w:p>
        </w:tc>
      </w:tr>
      <w:tr w:rsidR="00141F53" w:rsidRPr="000F6727" w14:paraId="43D6B4F3"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0A0CC8D" w14:textId="77777777" w:rsidR="00141F53" w:rsidRPr="000F6727" w:rsidRDefault="000F6727">
            <w:pPr>
              <w:widowControl w:val="0"/>
              <w:spacing w:after="0" w:line="276" w:lineRule="auto"/>
              <w:rPr>
                <w:rFonts w:ascii="Arial Narrow" w:hAnsi="Arial Narrow"/>
                <w:sz w:val="20"/>
                <w:szCs w:val="20"/>
              </w:rPr>
            </w:pPr>
            <w:r w:rsidRPr="000F6727">
              <w:rPr>
                <w:rFonts w:ascii="Arial Narrow" w:eastAsia="Arial" w:hAnsi="Arial Narrow" w:cs="Arial"/>
                <w:sz w:val="20"/>
                <w:szCs w:val="20"/>
              </w:rPr>
              <w:t>3. Возможность предоставления инвалидам по слуху (слуху и зрению) услуг сурдопереводчика (</w:t>
            </w:r>
            <w:proofErr w:type="spellStart"/>
            <w:r w:rsidRPr="000F6727">
              <w:rPr>
                <w:rFonts w:ascii="Arial Narrow" w:eastAsia="Arial" w:hAnsi="Arial Narrow" w:cs="Arial"/>
                <w:sz w:val="20"/>
                <w:szCs w:val="20"/>
              </w:rPr>
              <w:t>тифлосурдопереводчика</w:t>
            </w:r>
            <w:proofErr w:type="spellEnd"/>
            <w:r w:rsidRPr="000F6727">
              <w:rPr>
                <w:rFonts w:ascii="Arial Narrow" w:eastAsia="Arial" w:hAnsi="Arial Narrow" w:cs="Arial"/>
                <w:sz w:val="20"/>
                <w:szCs w:val="20"/>
              </w:rPr>
              <w:t>)</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3D3ED41"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Нет</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4419AA6"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Нет</w:t>
            </w:r>
          </w:p>
        </w:tc>
      </w:tr>
      <w:tr w:rsidR="00141F53" w:rsidRPr="000F6727" w14:paraId="3D72BDDD" w14:textId="77777777">
        <w:trPr>
          <w:trHeight w:val="73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EE899F5" w14:textId="77777777" w:rsidR="00141F53" w:rsidRPr="000F6727" w:rsidRDefault="000F6727">
            <w:pPr>
              <w:widowControl w:val="0"/>
              <w:spacing w:after="0" w:line="276" w:lineRule="auto"/>
              <w:rPr>
                <w:rFonts w:ascii="Arial Narrow" w:hAnsi="Arial Narrow"/>
                <w:sz w:val="20"/>
                <w:szCs w:val="20"/>
              </w:rPr>
            </w:pPr>
            <w:r w:rsidRPr="000F6727">
              <w:rPr>
                <w:rFonts w:ascii="Arial Narrow" w:eastAsia="Arial" w:hAnsi="Arial Narrow" w:cs="Arial"/>
                <w:sz w:val="20"/>
                <w:szCs w:val="20"/>
              </w:rPr>
              <w:t>4.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C671103"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9048517"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Да</w:t>
            </w:r>
          </w:p>
        </w:tc>
      </w:tr>
      <w:tr w:rsidR="00141F53" w:rsidRPr="000F6727" w14:paraId="24A69F59"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5EAA086" w14:textId="77777777" w:rsidR="00141F53" w:rsidRPr="000F6727" w:rsidRDefault="000F6727">
            <w:pPr>
              <w:widowControl w:val="0"/>
              <w:spacing w:after="0" w:line="276" w:lineRule="auto"/>
              <w:rPr>
                <w:rFonts w:ascii="Arial Narrow" w:hAnsi="Arial Narrow"/>
                <w:sz w:val="20"/>
                <w:szCs w:val="20"/>
              </w:rPr>
            </w:pPr>
            <w:r w:rsidRPr="000F6727">
              <w:rPr>
                <w:rFonts w:ascii="Arial Narrow" w:eastAsia="Arial" w:hAnsi="Arial Narrow" w:cs="Arial"/>
                <w:sz w:val="20"/>
                <w:szCs w:val="20"/>
              </w:rPr>
              <w:t>5. Наличие возможности предоставления услуги в дистанционном режиме или на дому</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51D1B55"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Да</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8AE6007"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Да</w:t>
            </w:r>
          </w:p>
        </w:tc>
      </w:tr>
    </w:tbl>
    <w:p w14:paraId="3D0D28C9" w14:textId="77777777" w:rsidR="00141F53" w:rsidRDefault="000F672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 всех образовательных организациях обеспечены условия доступности по двум показателям: “Помощь, оказываемая работниками организации, прошедшими необходимое обучение (инструктирование) (возможность сопровождения работниками организации)” и “Наличие возможности предоставления услуги в дистанционном режиме или на дому”.</w:t>
      </w:r>
    </w:p>
    <w:p w14:paraId="3CE271E0" w14:textId="77777777" w:rsidR="00141F53" w:rsidRDefault="000F672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56376375" w14:textId="77777777" w:rsidR="00141F53" w:rsidRDefault="000F6727">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25EF6B7A" w14:textId="77777777" w:rsidR="00141F53" w:rsidRDefault="000F6727">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6CFAF757" w14:textId="77777777" w:rsidR="00141F53" w:rsidRDefault="000F672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Сводные данные по данному вопросу представлены в Таблице 1</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 xml:space="preserve">. </w:t>
      </w:r>
    </w:p>
    <w:p w14:paraId="72EFC481" w14:textId="77777777" w:rsidR="00141F53" w:rsidRDefault="00141F53">
      <w:pPr>
        <w:pBdr>
          <w:top w:val="nil"/>
          <w:left w:val="nil"/>
          <w:bottom w:val="nil"/>
          <w:right w:val="nil"/>
          <w:between w:val="nil"/>
        </w:pBdr>
        <w:spacing w:after="0"/>
        <w:jc w:val="both"/>
        <w:rPr>
          <w:rFonts w:ascii="Times New Roman" w:eastAsia="Times New Roman" w:hAnsi="Times New Roman" w:cs="Times New Roman"/>
          <w:color w:val="000000"/>
          <w:sz w:val="24"/>
          <w:szCs w:val="24"/>
        </w:rPr>
      </w:pPr>
    </w:p>
    <w:p w14:paraId="73528B76" w14:textId="77777777" w:rsidR="00141F53" w:rsidRPr="000F6727" w:rsidRDefault="000F6727">
      <w:pPr>
        <w:pBdr>
          <w:top w:val="nil"/>
          <w:left w:val="nil"/>
          <w:bottom w:val="nil"/>
          <w:right w:val="nil"/>
          <w:between w:val="nil"/>
        </w:pBdr>
        <w:spacing w:after="0"/>
        <w:ind w:firstLine="566"/>
        <w:jc w:val="right"/>
        <w:rPr>
          <w:rFonts w:ascii="Arial Narrow" w:eastAsia="Arial" w:hAnsi="Arial Narrow" w:cs="Arial"/>
          <w:color w:val="000000"/>
          <w:sz w:val="20"/>
          <w:szCs w:val="20"/>
        </w:rPr>
      </w:pPr>
      <w:r w:rsidRPr="000F6727">
        <w:rPr>
          <w:rFonts w:ascii="Arial Narrow" w:eastAsia="Arial" w:hAnsi="Arial Narrow" w:cs="Arial"/>
          <w:color w:val="000000"/>
          <w:sz w:val="20"/>
          <w:szCs w:val="20"/>
        </w:rPr>
        <w:t>Таблица 1</w:t>
      </w:r>
      <w:r w:rsidRPr="000F6727">
        <w:rPr>
          <w:rFonts w:ascii="Arial Narrow" w:eastAsia="Arial" w:hAnsi="Arial Narrow" w:cs="Arial"/>
          <w:sz w:val="20"/>
          <w:szCs w:val="20"/>
        </w:rPr>
        <w:t>3</w:t>
      </w:r>
      <w:r w:rsidRPr="000F6727">
        <w:rPr>
          <w:rFonts w:ascii="Arial Narrow" w:eastAsia="Arial" w:hAnsi="Arial Narrow" w:cs="Arial"/>
          <w:color w:val="000000"/>
          <w:sz w:val="20"/>
          <w:szCs w:val="20"/>
        </w:rPr>
        <w:t>.</w:t>
      </w:r>
    </w:p>
    <w:p w14:paraId="40BD1EC9" w14:textId="77777777" w:rsidR="00141F53" w:rsidRPr="000F6727" w:rsidRDefault="000F6727">
      <w:pPr>
        <w:pBdr>
          <w:top w:val="nil"/>
          <w:left w:val="nil"/>
          <w:bottom w:val="nil"/>
          <w:right w:val="nil"/>
          <w:between w:val="nil"/>
        </w:pBdr>
        <w:spacing w:after="0"/>
        <w:ind w:firstLine="566"/>
        <w:jc w:val="right"/>
        <w:rPr>
          <w:rFonts w:ascii="Arial Narrow" w:eastAsia="Times New Roman" w:hAnsi="Arial Narrow" w:cs="Times New Roman"/>
          <w:sz w:val="24"/>
          <w:szCs w:val="24"/>
        </w:rPr>
      </w:pPr>
      <w:r w:rsidRPr="000F6727">
        <w:rPr>
          <w:rFonts w:ascii="Arial Narrow" w:eastAsia="Arial" w:hAnsi="Arial Narrow" w:cs="Arial"/>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sidRPr="000F6727">
        <w:rPr>
          <w:rFonts w:ascii="Arial Narrow" w:eastAsia="Arial" w:hAnsi="Arial Narrow" w:cs="Arial"/>
          <w:sz w:val="20"/>
          <w:szCs w:val="20"/>
        </w:rPr>
        <w:t>, %</w:t>
      </w:r>
      <w:r w:rsidRPr="000F6727">
        <w:rPr>
          <w:rFonts w:ascii="Arial Narrow" w:eastAsia="Arial" w:hAnsi="Arial Narrow" w:cs="Arial"/>
          <w:color w:val="000000"/>
          <w:sz w:val="20"/>
          <w:szCs w:val="20"/>
        </w:rPr>
        <w:t xml:space="preserve"> </w:t>
      </w:r>
    </w:p>
    <w:tbl>
      <w:tblPr>
        <w:tblStyle w:val="af3"/>
        <w:tblW w:w="95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938"/>
        <w:gridCol w:w="1781"/>
        <w:gridCol w:w="1781"/>
      </w:tblGrid>
      <w:tr w:rsidR="00141F53" w:rsidRPr="000F6727" w14:paraId="71B45A1F" w14:textId="77777777">
        <w:trPr>
          <w:trHeight w:val="495"/>
        </w:trPr>
        <w:tc>
          <w:tcPr>
            <w:tcW w:w="59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EB5812F"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Тип взаимодействия работника с получателем услуги</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429B27B" w14:textId="77777777" w:rsidR="00141F53" w:rsidRPr="000F6727" w:rsidRDefault="000F6727">
            <w:pPr>
              <w:widowControl w:val="0"/>
              <w:spacing w:after="0" w:line="276" w:lineRule="auto"/>
              <w:jc w:val="center"/>
              <w:rPr>
                <w:rFonts w:ascii="Arial Narrow" w:hAnsi="Arial Narrow"/>
                <w:sz w:val="20"/>
                <w:szCs w:val="20"/>
              </w:rPr>
            </w:pPr>
            <w:proofErr w:type="spellStart"/>
            <w:r w:rsidRPr="000F6727">
              <w:rPr>
                <w:rFonts w:ascii="Arial Narrow" w:eastAsia="Arial" w:hAnsi="Arial Narrow" w:cs="Arial"/>
                <w:sz w:val="20"/>
                <w:szCs w:val="20"/>
              </w:rPr>
              <w:t>Ирбинская</w:t>
            </w:r>
            <w:proofErr w:type="spellEnd"/>
            <w:r w:rsidRPr="000F6727">
              <w:rPr>
                <w:rFonts w:ascii="Arial Narrow" w:eastAsia="Arial" w:hAnsi="Arial Narrow" w:cs="Arial"/>
                <w:sz w:val="20"/>
                <w:szCs w:val="20"/>
              </w:rPr>
              <w:t xml:space="preserve"> СОШ № 6</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EB0DA52"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Краснокаменская СОШ №4</w:t>
            </w:r>
          </w:p>
        </w:tc>
      </w:tr>
      <w:tr w:rsidR="00141F53" w:rsidRPr="000F6727" w14:paraId="09E14C10"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EF24B67" w14:textId="77777777" w:rsidR="00141F53" w:rsidRPr="000F6727" w:rsidRDefault="000F6727">
            <w:pPr>
              <w:widowControl w:val="0"/>
              <w:spacing w:after="0" w:line="276" w:lineRule="auto"/>
              <w:rPr>
                <w:rFonts w:ascii="Arial Narrow" w:hAnsi="Arial Narrow"/>
                <w:sz w:val="20"/>
                <w:szCs w:val="20"/>
              </w:rPr>
            </w:pPr>
            <w:r w:rsidRPr="000F6727">
              <w:rPr>
                <w:rFonts w:ascii="Arial Narrow" w:eastAsia="Arial" w:hAnsi="Arial Narrow" w:cs="Arial"/>
                <w:sz w:val="20"/>
                <w:szCs w:val="20"/>
              </w:rPr>
              <w:t>Обеспечение первичного контакта и информирование об услугах</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04376E0"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94</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7343BA7"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89</w:t>
            </w:r>
          </w:p>
        </w:tc>
      </w:tr>
      <w:tr w:rsidR="00141F53" w:rsidRPr="000F6727" w14:paraId="089CD303" w14:textId="77777777">
        <w:trPr>
          <w:trHeight w:val="25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32FC5D9" w14:textId="77777777" w:rsidR="00141F53" w:rsidRPr="000F6727" w:rsidRDefault="000F6727">
            <w:pPr>
              <w:widowControl w:val="0"/>
              <w:spacing w:after="0" w:line="276" w:lineRule="auto"/>
              <w:rPr>
                <w:rFonts w:ascii="Arial Narrow" w:hAnsi="Arial Narrow"/>
                <w:sz w:val="20"/>
                <w:szCs w:val="20"/>
              </w:rPr>
            </w:pPr>
            <w:r w:rsidRPr="000F6727">
              <w:rPr>
                <w:rFonts w:ascii="Arial Narrow" w:eastAsia="Arial" w:hAnsi="Arial Narrow" w:cs="Arial"/>
                <w:sz w:val="20"/>
                <w:szCs w:val="20"/>
              </w:rPr>
              <w:t>Обеспечение непосредственного оказания услуги</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AC5ECF8"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89</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620EFD1"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85</w:t>
            </w:r>
          </w:p>
        </w:tc>
      </w:tr>
    </w:tbl>
    <w:p w14:paraId="58C9B89E" w14:textId="77777777" w:rsidR="00141F53" w:rsidRDefault="000F672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Как мы видим из Таблицы 13, основная масса респондентов организаций удовлетворены доброжелательностью и вежливостью работников, при обращении в организацию при разных типах взаимодействия. Уровень </w:t>
      </w:r>
      <w:proofErr w:type="gramStart"/>
      <w:r>
        <w:rPr>
          <w:rFonts w:ascii="Times New Roman" w:eastAsia="Times New Roman" w:hAnsi="Times New Roman" w:cs="Times New Roman"/>
          <w:sz w:val="24"/>
          <w:szCs w:val="24"/>
        </w:rPr>
        <w:t>удовлетворенности  обеспечением</w:t>
      </w:r>
      <w:proofErr w:type="gramEnd"/>
      <w:r>
        <w:rPr>
          <w:rFonts w:ascii="Times New Roman" w:eastAsia="Times New Roman" w:hAnsi="Times New Roman" w:cs="Times New Roman"/>
          <w:sz w:val="24"/>
          <w:szCs w:val="24"/>
        </w:rPr>
        <w:t xml:space="preserve"> первичного контакта и информирования об услугах не ниже 89%; уровень удовлетворенности  обеспечением непосредственного оказания услуги не ниже 85%. </w:t>
      </w:r>
    </w:p>
    <w:p w14:paraId="4DBC5F03" w14:textId="5CD168C9" w:rsidR="00141F53" w:rsidRDefault="000F672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1</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w:t>
      </w:r>
    </w:p>
    <w:p w14:paraId="68ADCB6C" w14:textId="6E61D75B" w:rsidR="000F6727" w:rsidRDefault="000F672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p>
    <w:p w14:paraId="3A8FB831" w14:textId="369A0CA3" w:rsidR="000F6727" w:rsidRDefault="000F672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p>
    <w:p w14:paraId="4EE3A514" w14:textId="0E40BE45" w:rsidR="000F6727" w:rsidRDefault="000F672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p>
    <w:p w14:paraId="64D013E9" w14:textId="1D98D05A" w:rsidR="000F6727" w:rsidRDefault="000F672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p>
    <w:p w14:paraId="0A7DC618" w14:textId="77777777" w:rsidR="000F6727" w:rsidRDefault="000F672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p>
    <w:p w14:paraId="4E95D938" w14:textId="77777777" w:rsidR="00141F53" w:rsidRDefault="00141F53">
      <w:pPr>
        <w:pBdr>
          <w:top w:val="nil"/>
          <w:left w:val="nil"/>
          <w:bottom w:val="nil"/>
          <w:right w:val="nil"/>
          <w:between w:val="nil"/>
        </w:pBdr>
        <w:spacing w:after="0"/>
        <w:ind w:firstLine="566"/>
        <w:jc w:val="right"/>
        <w:rPr>
          <w:rFonts w:ascii="Arial" w:eastAsia="Arial" w:hAnsi="Arial" w:cs="Arial"/>
          <w:color w:val="000000"/>
          <w:sz w:val="20"/>
          <w:szCs w:val="20"/>
        </w:rPr>
      </w:pPr>
    </w:p>
    <w:p w14:paraId="65BB1F18" w14:textId="77777777" w:rsidR="00141F53" w:rsidRPr="000F6727" w:rsidRDefault="000F6727">
      <w:pPr>
        <w:pBdr>
          <w:top w:val="nil"/>
          <w:left w:val="nil"/>
          <w:bottom w:val="nil"/>
          <w:right w:val="nil"/>
          <w:between w:val="nil"/>
        </w:pBdr>
        <w:spacing w:after="0"/>
        <w:ind w:firstLine="566"/>
        <w:jc w:val="right"/>
        <w:rPr>
          <w:rFonts w:ascii="Arial Narrow" w:eastAsia="Arial" w:hAnsi="Arial Narrow" w:cs="Arial"/>
          <w:color w:val="000000"/>
          <w:sz w:val="20"/>
          <w:szCs w:val="20"/>
        </w:rPr>
      </w:pPr>
      <w:r w:rsidRPr="000F6727">
        <w:rPr>
          <w:rFonts w:ascii="Arial Narrow" w:eastAsia="Arial" w:hAnsi="Arial Narrow" w:cs="Arial"/>
          <w:color w:val="000000"/>
          <w:sz w:val="20"/>
          <w:szCs w:val="20"/>
        </w:rPr>
        <w:lastRenderedPageBreak/>
        <w:t>Таблица 1</w:t>
      </w:r>
      <w:r w:rsidRPr="000F6727">
        <w:rPr>
          <w:rFonts w:ascii="Arial Narrow" w:eastAsia="Arial" w:hAnsi="Arial Narrow" w:cs="Arial"/>
          <w:sz w:val="20"/>
          <w:szCs w:val="20"/>
        </w:rPr>
        <w:t>4</w:t>
      </w:r>
      <w:r w:rsidRPr="000F6727">
        <w:rPr>
          <w:rFonts w:ascii="Arial Narrow" w:eastAsia="Arial" w:hAnsi="Arial Narrow" w:cs="Arial"/>
          <w:color w:val="000000"/>
          <w:sz w:val="20"/>
          <w:szCs w:val="20"/>
        </w:rPr>
        <w:t>.</w:t>
      </w:r>
    </w:p>
    <w:p w14:paraId="56A4CF2F" w14:textId="77777777" w:rsidR="00141F53" w:rsidRPr="000F6727" w:rsidRDefault="000F6727">
      <w:pPr>
        <w:pBdr>
          <w:top w:val="nil"/>
          <w:left w:val="nil"/>
          <w:bottom w:val="nil"/>
          <w:right w:val="nil"/>
          <w:between w:val="nil"/>
        </w:pBdr>
        <w:spacing w:after="0"/>
        <w:ind w:firstLine="566"/>
        <w:jc w:val="right"/>
        <w:rPr>
          <w:rFonts w:ascii="Arial Narrow" w:eastAsia="Times New Roman" w:hAnsi="Arial Narrow" w:cs="Times New Roman"/>
          <w:sz w:val="24"/>
          <w:szCs w:val="24"/>
        </w:rPr>
      </w:pPr>
      <w:r w:rsidRPr="000F6727">
        <w:rPr>
          <w:rFonts w:ascii="Arial Narrow" w:eastAsia="Arial" w:hAnsi="Arial Narrow" w:cs="Arial"/>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sidRPr="000F6727">
        <w:rPr>
          <w:rFonts w:ascii="Arial Narrow" w:eastAsia="Arial" w:hAnsi="Arial Narrow" w:cs="Arial"/>
          <w:sz w:val="20"/>
          <w:szCs w:val="20"/>
        </w:rPr>
        <w:t>ей, %</w:t>
      </w:r>
    </w:p>
    <w:tbl>
      <w:tblPr>
        <w:tblStyle w:val="af4"/>
        <w:tblW w:w="95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938"/>
        <w:gridCol w:w="1781"/>
        <w:gridCol w:w="1781"/>
      </w:tblGrid>
      <w:tr w:rsidR="00141F53" w:rsidRPr="000F6727" w14:paraId="5E18C9A4" w14:textId="77777777">
        <w:trPr>
          <w:trHeight w:val="495"/>
        </w:trPr>
        <w:tc>
          <w:tcPr>
            <w:tcW w:w="59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BAD1465"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Показатели</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9F423C3" w14:textId="77777777" w:rsidR="00141F53" w:rsidRPr="000F6727" w:rsidRDefault="000F6727">
            <w:pPr>
              <w:widowControl w:val="0"/>
              <w:spacing w:after="0" w:line="276" w:lineRule="auto"/>
              <w:jc w:val="center"/>
              <w:rPr>
                <w:rFonts w:ascii="Arial Narrow" w:hAnsi="Arial Narrow"/>
                <w:sz w:val="20"/>
                <w:szCs w:val="20"/>
              </w:rPr>
            </w:pPr>
            <w:proofErr w:type="spellStart"/>
            <w:r w:rsidRPr="000F6727">
              <w:rPr>
                <w:rFonts w:ascii="Arial Narrow" w:eastAsia="Arial" w:hAnsi="Arial Narrow" w:cs="Arial"/>
                <w:sz w:val="20"/>
                <w:szCs w:val="20"/>
              </w:rPr>
              <w:t>Ирбинская</w:t>
            </w:r>
            <w:proofErr w:type="spellEnd"/>
            <w:r w:rsidRPr="000F6727">
              <w:rPr>
                <w:rFonts w:ascii="Arial Narrow" w:eastAsia="Arial" w:hAnsi="Arial Narrow" w:cs="Arial"/>
                <w:sz w:val="20"/>
                <w:szCs w:val="20"/>
              </w:rPr>
              <w:t xml:space="preserve"> СОШ № 6</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760CA4BC"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Краснокаменская СОШ №4</w:t>
            </w:r>
          </w:p>
        </w:tc>
      </w:tr>
      <w:tr w:rsidR="00141F53" w:rsidRPr="000F6727" w14:paraId="63EFEA6B"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7FC7077" w14:textId="77777777" w:rsidR="00141F53" w:rsidRPr="000F6727" w:rsidRDefault="000F6727">
            <w:pPr>
              <w:widowControl w:val="0"/>
              <w:spacing w:after="0" w:line="276" w:lineRule="auto"/>
              <w:rPr>
                <w:rFonts w:ascii="Arial Narrow" w:hAnsi="Arial Narrow"/>
                <w:sz w:val="20"/>
                <w:szCs w:val="20"/>
              </w:rPr>
            </w:pPr>
            <w:r w:rsidRPr="000F6727">
              <w:rPr>
                <w:rFonts w:ascii="Arial Narrow" w:eastAsia="Arial" w:hAnsi="Arial Narrow" w:cs="Arial"/>
                <w:sz w:val="20"/>
                <w:szCs w:val="20"/>
              </w:rPr>
              <w:t>Пользовались дистанционными формами взаимодействия с организацией</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7387E8"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45</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31A0BB"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49</w:t>
            </w:r>
          </w:p>
        </w:tc>
      </w:tr>
      <w:tr w:rsidR="00141F53" w:rsidRPr="000F6727" w14:paraId="51DD0542" w14:textId="77777777">
        <w:trPr>
          <w:trHeight w:val="73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600E577" w14:textId="77777777" w:rsidR="00141F53" w:rsidRPr="000F6727" w:rsidRDefault="000F6727">
            <w:pPr>
              <w:widowControl w:val="0"/>
              <w:spacing w:after="0" w:line="276" w:lineRule="auto"/>
              <w:rPr>
                <w:rFonts w:ascii="Arial Narrow" w:hAnsi="Arial Narrow"/>
                <w:sz w:val="20"/>
                <w:szCs w:val="20"/>
              </w:rPr>
            </w:pPr>
            <w:r w:rsidRPr="000F6727">
              <w:rPr>
                <w:rFonts w:ascii="Arial Narrow" w:eastAsia="Arial" w:hAnsi="Arial Narrow" w:cs="Arial"/>
                <w:sz w:val="20"/>
                <w:szCs w:val="20"/>
              </w:rPr>
              <w:t>Удовлетворены доброжелательностью и вежливостью работников организации, с которыми взаимодействовали в дистанционной форме</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B6FAA7E"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95</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ECA0AE"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96</w:t>
            </w:r>
          </w:p>
        </w:tc>
      </w:tr>
    </w:tbl>
    <w:p w14:paraId="001E6075" w14:textId="77777777" w:rsidR="00141F53" w:rsidRDefault="000F6727">
      <w:pP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Практически все респонденты в организациях, из числа пользовавшихся дистанционными формами взаимодействия, удовлетворены доброжелательностью и вежливостью работников - уровень удовлетворенности не ниже 95%. </w:t>
      </w:r>
    </w:p>
    <w:p w14:paraId="28670FC5" w14:textId="77777777" w:rsidR="00141F53" w:rsidRDefault="000F6727">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 1</w:t>
      </w:r>
      <w:r>
        <w:rPr>
          <w:rFonts w:ascii="Times New Roman" w:eastAsia="Times New Roman" w:hAnsi="Times New Roman" w:cs="Times New Roman"/>
          <w:sz w:val="24"/>
          <w:szCs w:val="24"/>
        </w:rPr>
        <w:t>5.</w:t>
      </w:r>
    </w:p>
    <w:p w14:paraId="14D4B2F1" w14:textId="77777777" w:rsidR="00141F53" w:rsidRPr="000F6727" w:rsidRDefault="000F6727">
      <w:pPr>
        <w:pBdr>
          <w:top w:val="nil"/>
          <w:left w:val="nil"/>
          <w:bottom w:val="nil"/>
          <w:right w:val="nil"/>
          <w:between w:val="nil"/>
        </w:pBdr>
        <w:spacing w:after="0"/>
        <w:ind w:firstLine="566"/>
        <w:jc w:val="right"/>
        <w:rPr>
          <w:rFonts w:ascii="Arial Narrow" w:eastAsia="Arial" w:hAnsi="Arial Narrow" w:cs="Arial"/>
          <w:color w:val="000000"/>
          <w:sz w:val="20"/>
          <w:szCs w:val="20"/>
        </w:rPr>
      </w:pPr>
      <w:r w:rsidRPr="000F6727">
        <w:rPr>
          <w:rFonts w:ascii="Arial Narrow" w:eastAsia="Arial" w:hAnsi="Arial Narrow" w:cs="Arial"/>
          <w:color w:val="000000"/>
          <w:sz w:val="20"/>
          <w:szCs w:val="20"/>
        </w:rPr>
        <w:t>Таблица 1</w:t>
      </w:r>
      <w:r w:rsidRPr="000F6727">
        <w:rPr>
          <w:rFonts w:ascii="Arial Narrow" w:eastAsia="Arial" w:hAnsi="Arial Narrow" w:cs="Arial"/>
          <w:sz w:val="20"/>
          <w:szCs w:val="20"/>
        </w:rPr>
        <w:t>5</w:t>
      </w:r>
      <w:r w:rsidRPr="000F6727">
        <w:rPr>
          <w:rFonts w:ascii="Arial Narrow" w:eastAsia="Arial" w:hAnsi="Arial Narrow" w:cs="Arial"/>
          <w:color w:val="000000"/>
          <w:sz w:val="20"/>
          <w:szCs w:val="20"/>
        </w:rPr>
        <w:t>.</w:t>
      </w:r>
    </w:p>
    <w:p w14:paraId="3EE17628" w14:textId="77777777" w:rsidR="00141F53" w:rsidRPr="000F6727" w:rsidRDefault="000F6727">
      <w:pPr>
        <w:pBdr>
          <w:top w:val="nil"/>
          <w:left w:val="nil"/>
          <w:bottom w:val="nil"/>
          <w:right w:val="nil"/>
          <w:between w:val="nil"/>
        </w:pBdr>
        <w:spacing w:after="0"/>
        <w:ind w:firstLine="566"/>
        <w:jc w:val="right"/>
        <w:rPr>
          <w:rFonts w:ascii="Arial Narrow" w:eastAsia="Times New Roman" w:hAnsi="Arial Narrow" w:cs="Times New Roman"/>
          <w:sz w:val="24"/>
          <w:szCs w:val="24"/>
        </w:rPr>
      </w:pPr>
      <w:r w:rsidRPr="000F6727">
        <w:rPr>
          <w:rFonts w:ascii="Arial Narrow" w:eastAsia="Arial" w:hAnsi="Arial Narrow" w:cs="Arial"/>
          <w:color w:val="000000"/>
          <w:sz w:val="20"/>
          <w:szCs w:val="20"/>
        </w:rPr>
        <w:t>Общая оценка образовательной организации</w:t>
      </w:r>
      <w:r w:rsidRPr="000F6727">
        <w:rPr>
          <w:rFonts w:ascii="Arial Narrow" w:eastAsia="Arial" w:hAnsi="Arial Narrow" w:cs="Arial"/>
          <w:sz w:val="20"/>
          <w:szCs w:val="20"/>
        </w:rPr>
        <w:t>, %</w:t>
      </w:r>
    </w:p>
    <w:tbl>
      <w:tblPr>
        <w:tblStyle w:val="af5"/>
        <w:tblW w:w="95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938"/>
        <w:gridCol w:w="1781"/>
        <w:gridCol w:w="1781"/>
      </w:tblGrid>
      <w:tr w:rsidR="00141F53" w:rsidRPr="000F6727" w14:paraId="0C72E16E" w14:textId="77777777">
        <w:trPr>
          <w:trHeight w:val="495"/>
        </w:trPr>
        <w:tc>
          <w:tcPr>
            <w:tcW w:w="59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6A7EB59E"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Показатели</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A0A6D7B" w14:textId="77777777" w:rsidR="00141F53" w:rsidRPr="000F6727" w:rsidRDefault="000F6727">
            <w:pPr>
              <w:widowControl w:val="0"/>
              <w:spacing w:after="0" w:line="276" w:lineRule="auto"/>
              <w:jc w:val="center"/>
              <w:rPr>
                <w:rFonts w:ascii="Arial Narrow" w:hAnsi="Arial Narrow"/>
                <w:sz w:val="20"/>
                <w:szCs w:val="20"/>
              </w:rPr>
            </w:pPr>
            <w:proofErr w:type="spellStart"/>
            <w:r w:rsidRPr="000F6727">
              <w:rPr>
                <w:rFonts w:ascii="Arial Narrow" w:eastAsia="Arial" w:hAnsi="Arial Narrow" w:cs="Arial"/>
                <w:sz w:val="20"/>
                <w:szCs w:val="20"/>
              </w:rPr>
              <w:t>Ирбинская</w:t>
            </w:r>
            <w:proofErr w:type="spellEnd"/>
            <w:r w:rsidRPr="000F6727">
              <w:rPr>
                <w:rFonts w:ascii="Arial Narrow" w:eastAsia="Arial" w:hAnsi="Arial Narrow" w:cs="Arial"/>
                <w:sz w:val="20"/>
                <w:szCs w:val="20"/>
              </w:rPr>
              <w:t xml:space="preserve"> СОШ № 6</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D16BD8F"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Краснокаменская СОШ №4</w:t>
            </w:r>
          </w:p>
        </w:tc>
      </w:tr>
      <w:tr w:rsidR="00141F53" w:rsidRPr="000F6727" w14:paraId="287FB2F8"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E3F0191" w14:textId="77777777" w:rsidR="00141F53" w:rsidRPr="000F6727" w:rsidRDefault="000F6727">
            <w:pPr>
              <w:widowControl w:val="0"/>
              <w:spacing w:after="0" w:line="276" w:lineRule="auto"/>
              <w:rPr>
                <w:rFonts w:ascii="Arial Narrow" w:hAnsi="Arial Narrow"/>
                <w:sz w:val="20"/>
                <w:szCs w:val="20"/>
              </w:rPr>
            </w:pPr>
            <w:r w:rsidRPr="000F6727">
              <w:rPr>
                <w:rFonts w:ascii="Arial Narrow" w:eastAsia="Arial" w:hAnsi="Arial Narrow" w:cs="Arial"/>
                <w:sz w:val="20"/>
                <w:szCs w:val="20"/>
              </w:rPr>
              <w:t>Готовность рекомендовать организации своим знакомым и родственникам</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22BF1E4"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86</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AEB85FB"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84</w:t>
            </w:r>
          </w:p>
        </w:tc>
      </w:tr>
      <w:tr w:rsidR="00141F53" w:rsidRPr="000F6727" w14:paraId="67549EE8"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601A431" w14:textId="77777777" w:rsidR="00141F53" w:rsidRPr="000F6727" w:rsidRDefault="000F6727">
            <w:pPr>
              <w:widowControl w:val="0"/>
              <w:spacing w:after="0" w:line="276" w:lineRule="auto"/>
              <w:rPr>
                <w:rFonts w:ascii="Arial Narrow" w:hAnsi="Arial Narrow"/>
                <w:sz w:val="20"/>
                <w:szCs w:val="20"/>
              </w:rPr>
            </w:pPr>
            <w:r w:rsidRPr="000F6727">
              <w:rPr>
                <w:rFonts w:ascii="Arial Narrow" w:eastAsia="Arial" w:hAnsi="Arial Narrow" w:cs="Arial"/>
                <w:sz w:val="20"/>
                <w:szCs w:val="20"/>
              </w:rPr>
              <w:t>Удовлетворенность организационными условиями предоставления услуг</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04CC4F"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88</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1ECABD"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87</w:t>
            </w:r>
          </w:p>
        </w:tc>
      </w:tr>
      <w:tr w:rsidR="00141F53" w:rsidRPr="000F6727" w14:paraId="43E3036A"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4611A00" w14:textId="77777777" w:rsidR="00141F53" w:rsidRPr="000F6727" w:rsidRDefault="000F6727">
            <w:pPr>
              <w:widowControl w:val="0"/>
              <w:spacing w:after="0" w:line="276" w:lineRule="auto"/>
              <w:rPr>
                <w:rFonts w:ascii="Arial Narrow" w:hAnsi="Arial Narrow"/>
                <w:sz w:val="20"/>
                <w:szCs w:val="20"/>
              </w:rPr>
            </w:pPr>
            <w:r w:rsidRPr="000F6727">
              <w:rPr>
                <w:rFonts w:ascii="Arial Narrow" w:eastAsia="Arial" w:hAnsi="Arial Narrow" w:cs="Arial"/>
                <w:sz w:val="20"/>
                <w:szCs w:val="20"/>
              </w:rPr>
              <w:t>Удовлетворенность в целом условиями оказания услуг в организации</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2F452D"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88</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C7D744A" w14:textId="77777777" w:rsidR="00141F53" w:rsidRPr="000F6727" w:rsidRDefault="000F6727">
            <w:pPr>
              <w:widowControl w:val="0"/>
              <w:spacing w:after="0" w:line="276" w:lineRule="auto"/>
              <w:jc w:val="center"/>
              <w:rPr>
                <w:rFonts w:ascii="Arial Narrow" w:hAnsi="Arial Narrow"/>
                <w:sz w:val="20"/>
                <w:szCs w:val="20"/>
              </w:rPr>
            </w:pPr>
            <w:r w:rsidRPr="000F6727">
              <w:rPr>
                <w:rFonts w:ascii="Arial Narrow" w:eastAsia="Arial" w:hAnsi="Arial Narrow" w:cs="Arial"/>
                <w:sz w:val="20"/>
                <w:szCs w:val="20"/>
              </w:rPr>
              <w:t>88</w:t>
            </w:r>
          </w:p>
        </w:tc>
      </w:tr>
    </w:tbl>
    <w:p w14:paraId="10D274AC" w14:textId="00469768" w:rsidR="00141F53" w:rsidRDefault="000F6727" w:rsidP="000F6727">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всем трем показателям основная масса респондентов готовы рекомендовать организации своим знакомым и родственникам, довольны организационными условиями предоставления услуг и условиями оказания услуг в целом. Уровень удовлетворенности по всем трем показателям не ниже 84%.</w:t>
      </w:r>
      <w:bookmarkStart w:id="8" w:name="_wveykgubgh4f" w:colFirst="0" w:colLast="0"/>
      <w:bookmarkStart w:id="9" w:name="_8wmhr8ry95uk" w:colFirst="0" w:colLast="0"/>
      <w:bookmarkEnd w:id="8"/>
      <w:bookmarkEnd w:id="9"/>
    </w:p>
    <w:p w14:paraId="74D29B09" w14:textId="77777777" w:rsidR="00141F53" w:rsidRDefault="000F6727">
      <w:pPr>
        <w:pStyle w:val="1"/>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69A10F5C" w14:textId="77777777" w:rsidR="00141F53" w:rsidRDefault="000F6727">
      <w:pPr>
        <w:pBdr>
          <w:top w:val="nil"/>
          <w:left w:val="nil"/>
          <w:bottom w:val="nil"/>
          <w:right w:val="nil"/>
          <w:between w:val="nil"/>
        </w:pBdr>
        <w:ind w:firstLine="7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организаци</w:t>
      </w:r>
      <w:r>
        <w:rPr>
          <w:rFonts w:ascii="Times New Roman" w:eastAsia="Times New Roman" w:hAnsi="Times New Roman" w:cs="Times New Roman"/>
          <w:sz w:val="24"/>
          <w:szCs w:val="24"/>
        </w:rPr>
        <w:t>ей</w:t>
      </w:r>
      <w:r>
        <w:rPr>
          <w:rFonts w:ascii="Times New Roman" w:eastAsia="Times New Roman" w:hAnsi="Times New Roman" w:cs="Times New Roman"/>
          <w:color w:val="000000"/>
          <w:sz w:val="24"/>
          <w:szCs w:val="24"/>
        </w:rPr>
        <w:t xml:space="preserve"> были рассчитаны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утвержденным приказом Минтруда России от 31 мая 2018 г. № 344н. </w:t>
      </w:r>
    </w:p>
    <w:p w14:paraId="735AD908" w14:textId="343F8267" w:rsidR="00141F53" w:rsidRDefault="000F6727" w:rsidP="000F6727">
      <w:pPr>
        <w:pBdr>
          <w:top w:val="nil"/>
          <w:left w:val="nil"/>
          <w:bottom w:val="nil"/>
          <w:right w:val="nil"/>
          <w:between w:val="nil"/>
        </w:pBdr>
        <w:ind w:firstLine="705"/>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Значения в таблицах приводятся в баллах в формате, необходимом для внесения на сайт bus.gov.ru</w:t>
      </w:r>
      <w:r>
        <w:rPr>
          <w:rFonts w:ascii="Times New Roman" w:eastAsia="Times New Roman" w:hAnsi="Times New Roman" w:cs="Times New Roman"/>
          <w:sz w:val="24"/>
          <w:szCs w:val="24"/>
        </w:rPr>
        <w:t xml:space="preserve">. В ячейках, выделенных серым цветом, значения станут доступны после внесения данных на сайте bus.gov.ru. </w:t>
      </w:r>
    </w:p>
    <w:tbl>
      <w:tblPr>
        <w:tblStyle w:val="af6"/>
        <w:tblW w:w="939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610"/>
        <w:gridCol w:w="2025"/>
        <w:gridCol w:w="1755"/>
      </w:tblGrid>
      <w:tr w:rsidR="00141F53" w14:paraId="153E4A0C" w14:textId="77777777">
        <w:trPr>
          <w:trHeight w:val="740"/>
        </w:trPr>
        <w:tc>
          <w:tcPr>
            <w:tcW w:w="5610"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F44F898"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b/>
                <w:color w:val="333333"/>
                <w:sz w:val="20"/>
                <w:szCs w:val="20"/>
              </w:rPr>
              <w:t>Организация</w:t>
            </w:r>
          </w:p>
        </w:tc>
        <w:tc>
          <w:tcPr>
            <w:tcW w:w="202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1401E69E"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b/>
                <w:sz w:val="20"/>
                <w:szCs w:val="20"/>
              </w:rPr>
              <w:t>Численность респондентов</w:t>
            </w:r>
          </w:p>
        </w:tc>
        <w:tc>
          <w:tcPr>
            <w:tcW w:w="1755" w:type="dxa"/>
            <w:tcBorders>
              <w:top w:val="single" w:sz="6" w:space="0" w:color="000000"/>
              <w:left w:val="single" w:sz="6" w:space="0" w:color="CCCCCC"/>
              <w:bottom w:val="single" w:sz="6" w:space="0" w:color="000000"/>
              <w:right w:val="single" w:sz="6" w:space="0" w:color="000000"/>
            </w:tcBorders>
            <w:tcMar>
              <w:top w:w="40" w:type="dxa"/>
              <w:left w:w="40" w:type="dxa"/>
              <w:bottom w:w="40" w:type="dxa"/>
              <w:right w:w="40" w:type="dxa"/>
            </w:tcMar>
            <w:vAlign w:val="center"/>
          </w:tcPr>
          <w:p w14:paraId="27F8F791"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b/>
                <w:sz w:val="20"/>
                <w:szCs w:val="20"/>
              </w:rPr>
              <w:t>Доля респондентов</w:t>
            </w:r>
          </w:p>
        </w:tc>
      </w:tr>
      <w:tr w:rsidR="00141F53" w14:paraId="38D3EB9A" w14:textId="77777777">
        <w:trPr>
          <w:trHeight w:val="300"/>
        </w:trPr>
        <w:tc>
          <w:tcPr>
            <w:tcW w:w="561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11AB7612" w14:textId="77777777" w:rsidR="00141F53" w:rsidRPr="000F6727" w:rsidRDefault="000F6727">
            <w:pPr>
              <w:widowControl w:val="0"/>
              <w:spacing w:after="0" w:line="276" w:lineRule="auto"/>
              <w:rPr>
                <w:rFonts w:ascii="Arial Narrow" w:eastAsia="Times New Roman" w:hAnsi="Arial Narrow" w:cs="Times New Roman"/>
                <w:sz w:val="20"/>
                <w:szCs w:val="20"/>
              </w:rPr>
            </w:pPr>
            <w:proofErr w:type="spellStart"/>
            <w:r w:rsidRPr="000F6727">
              <w:rPr>
                <w:rFonts w:ascii="Arial Narrow" w:eastAsia="Times New Roman" w:hAnsi="Arial Narrow" w:cs="Times New Roman"/>
                <w:sz w:val="20"/>
                <w:szCs w:val="20"/>
              </w:rPr>
              <w:t>Ирбинская</w:t>
            </w:r>
            <w:proofErr w:type="spellEnd"/>
            <w:r w:rsidRPr="000F6727">
              <w:rPr>
                <w:rFonts w:ascii="Arial Narrow" w:eastAsia="Times New Roman" w:hAnsi="Arial Narrow" w:cs="Times New Roman"/>
                <w:sz w:val="20"/>
                <w:szCs w:val="20"/>
              </w:rPr>
              <w:t xml:space="preserve"> СОШ № 6</w:t>
            </w:r>
          </w:p>
        </w:tc>
        <w:tc>
          <w:tcPr>
            <w:tcW w:w="202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9DD3D7E"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320</w:t>
            </w:r>
          </w:p>
        </w:tc>
        <w:tc>
          <w:tcPr>
            <w:tcW w:w="1755"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378D0A61"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65%</w:t>
            </w:r>
          </w:p>
        </w:tc>
      </w:tr>
      <w:tr w:rsidR="00141F53" w14:paraId="12597692" w14:textId="77777777">
        <w:trPr>
          <w:trHeight w:val="300"/>
        </w:trPr>
        <w:tc>
          <w:tcPr>
            <w:tcW w:w="5610" w:type="dxa"/>
            <w:tcBorders>
              <w:top w:val="single" w:sz="6" w:space="0" w:color="CCCCCC"/>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14:paraId="35024DE9" w14:textId="77777777" w:rsidR="00141F53" w:rsidRPr="000F6727" w:rsidRDefault="000F6727">
            <w:pPr>
              <w:widowControl w:val="0"/>
              <w:spacing w:after="0" w:line="276" w:lineRule="auto"/>
              <w:rPr>
                <w:rFonts w:ascii="Arial Narrow" w:eastAsia="Times New Roman" w:hAnsi="Arial Narrow" w:cs="Times New Roman"/>
                <w:sz w:val="20"/>
                <w:szCs w:val="20"/>
              </w:rPr>
            </w:pPr>
            <w:r w:rsidRPr="000F6727">
              <w:rPr>
                <w:rFonts w:ascii="Arial Narrow" w:eastAsia="Times New Roman" w:hAnsi="Arial Narrow" w:cs="Times New Roman"/>
                <w:sz w:val="20"/>
                <w:szCs w:val="20"/>
              </w:rPr>
              <w:t>Краснокаменская СОШ №4</w:t>
            </w:r>
          </w:p>
        </w:tc>
        <w:tc>
          <w:tcPr>
            <w:tcW w:w="2025"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473AAC1"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196</w:t>
            </w:r>
          </w:p>
        </w:tc>
        <w:tc>
          <w:tcPr>
            <w:tcW w:w="1755"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46A700D"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43%</w:t>
            </w:r>
          </w:p>
        </w:tc>
      </w:tr>
    </w:tbl>
    <w:p w14:paraId="0D267C55" w14:textId="77777777" w:rsidR="00141F53" w:rsidRDefault="00141F53">
      <w:pPr>
        <w:spacing w:after="0"/>
        <w:ind w:firstLine="566"/>
        <w:jc w:val="both"/>
        <w:rPr>
          <w:rFonts w:ascii="Times New Roman" w:eastAsia="Times New Roman" w:hAnsi="Times New Roman" w:cs="Times New Roman"/>
          <w:sz w:val="24"/>
          <w:szCs w:val="24"/>
        </w:rPr>
      </w:pPr>
    </w:p>
    <w:p w14:paraId="187C92B0" w14:textId="77777777" w:rsidR="00141F53" w:rsidRDefault="00141F53">
      <w:pPr>
        <w:spacing w:after="0"/>
        <w:ind w:firstLine="566"/>
        <w:jc w:val="both"/>
        <w:rPr>
          <w:rFonts w:ascii="Times New Roman" w:eastAsia="Times New Roman" w:hAnsi="Times New Roman" w:cs="Times New Roman"/>
          <w:b/>
          <w:sz w:val="24"/>
          <w:szCs w:val="24"/>
        </w:rPr>
      </w:pPr>
    </w:p>
    <w:p w14:paraId="643DA2BD" w14:textId="037A7B9E" w:rsidR="00141F53" w:rsidRDefault="000F6727">
      <w:pPr>
        <w:pBdr>
          <w:top w:val="nil"/>
          <w:left w:val="nil"/>
          <w:bottom w:val="nil"/>
          <w:right w:val="nil"/>
          <w:between w:val="nil"/>
        </w:pBd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Критерий о</w:t>
      </w:r>
      <w:r>
        <w:rPr>
          <w:rFonts w:ascii="Times New Roman" w:eastAsia="Times New Roman" w:hAnsi="Times New Roman" w:cs="Times New Roman"/>
          <w:b/>
          <w:color w:val="000000"/>
          <w:sz w:val="20"/>
          <w:szCs w:val="20"/>
        </w:rPr>
        <w:t>ткрытост</w:t>
      </w:r>
      <w:r>
        <w:rPr>
          <w:rFonts w:ascii="Times New Roman" w:eastAsia="Times New Roman" w:hAnsi="Times New Roman" w:cs="Times New Roman"/>
          <w:b/>
          <w:sz w:val="20"/>
          <w:szCs w:val="20"/>
        </w:rPr>
        <w:t>и</w:t>
      </w:r>
      <w:r>
        <w:rPr>
          <w:rFonts w:ascii="Times New Roman" w:eastAsia="Times New Roman" w:hAnsi="Times New Roman" w:cs="Times New Roman"/>
          <w:b/>
          <w:color w:val="000000"/>
          <w:sz w:val="20"/>
          <w:szCs w:val="20"/>
        </w:rPr>
        <w:t xml:space="preserve"> и доступност</w:t>
      </w:r>
      <w:r>
        <w:rPr>
          <w:rFonts w:ascii="Times New Roman" w:eastAsia="Times New Roman" w:hAnsi="Times New Roman" w:cs="Times New Roman"/>
          <w:b/>
          <w:sz w:val="20"/>
          <w:szCs w:val="20"/>
        </w:rPr>
        <w:t>и</w:t>
      </w:r>
      <w:r>
        <w:rPr>
          <w:rFonts w:ascii="Times New Roman" w:eastAsia="Times New Roman" w:hAnsi="Times New Roman" w:cs="Times New Roman"/>
          <w:b/>
          <w:color w:val="000000"/>
          <w:sz w:val="20"/>
          <w:szCs w:val="20"/>
        </w:rPr>
        <w:t xml:space="preserve"> информации об организации, осуществляющей образовательную деятельност</w:t>
      </w:r>
      <w:r>
        <w:rPr>
          <w:rFonts w:ascii="Times New Roman" w:eastAsia="Times New Roman" w:hAnsi="Times New Roman" w:cs="Times New Roman"/>
          <w:b/>
          <w:sz w:val="20"/>
          <w:szCs w:val="20"/>
        </w:rPr>
        <w:t>ь</w:t>
      </w:r>
    </w:p>
    <w:tbl>
      <w:tblPr>
        <w:tblStyle w:val="af7"/>
        <w:tblW w:w="95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938"/>
        <w:gridCol w:w="1781"/>
        <w:gridCol w:w="1781"/>
      </w:tblGrid>
      <w:tr w:rsidR="00141F53" w:rsidRPr="000F6727" w14:paraId="1DC01B5E" w14:textId="77777777">
        <w:trPr>
          <w:trHeight w:val="495"/>
        </w:trPr>
        <w:tc>
          <w:tcPr>
            <w:tcW w:w="59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2B991DE1"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b/>
                <w:sz w:val="20"/>
                <w:szCs w:val="20"/>
              </w:rPr>
              <w:t>Показатели</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C1C05D3"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proofErr w:type="spellStart"/>
            <w:r w:rsidRPr="000F6727">
              <w:rPr>
                <w:rFonts w:ascii="Arial Narrow" w:eastAsia="Times New Roman" w:hAnsi="Arial Narrow" w:cs="Times New Roman"/>
                <w:sz w:val="20"/>
                <w:szCs w:val="20"/>
              </w:rPr>
              <w:t>Ирбинская</w:t>
            </w:r>
            <w:proofErr w:type="spellEnd"/>
            <w:r w:rsidRPr="000F6727">
              <w:rPr>
                <w:rFonts w:ascii="Arial Narrow" w:eastAsia="Times New Roman" w:hAnsi="Arial Narrow" w:cs="Times New Roman"/>
                <w:sz w:val="20"/>
                <w:szCs w:val="20"/>
              </w:rPr>
              <w:t xml:space="preserve"> СОШ № 6</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A183543"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Краснокаменская СОШ №4</w:t>
            </w:r>
          </w:p>
        </w:tc>
      </w:tr>
      <w:tr w:rsidR="00141F53" w:rsidRPr="000F6727" w14:paraId="619FB5A7" w14:textId="77777777">
        <w:trPr>
          <w:trHeight w:val="121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6DE69852" w14:textId="77777777" w:rsidR="00141F53" w:rsidRPr="000F6727" w:rsidRDefault="000F6727">
            <w:pPr>
              <w:widowControl w:val="0"/>
              <w:spacing w:after="0" w:line="276" w:lineRule="auto"/>
              <w:rPr>
                <w:rFonts w:ascii="Arial Narrow" w:eastAsia="Times New Roman" w:hAnsi="Arial Narrow" w:cs="Times New Roman"/>
                <w:sz w:val="20"/>
                <w:szCs w:val="20"/>
              </w:rPr>
            </w:pPr>
            <w:r w:rsidRPr="000F6727">
              <w:rPr>
                <w:rFonts w:ascii="Arial Narrow" w:eastAsia="Times New Roman" w:hAnsi="Arial Narrow" w:cs="Times New Roman"/>
                <w:sz w:val="20"/>
                <w:szCs w:val="20"/>
              </w:rPr>
              <w:t>1.1. Соответствие информации о деятельности организации социальной сферы, размещенной на информационных ресурсах, её содержанию и порядку (форме), установленным законодательными и иными нормативными правовыми актами РФ</w:t>
            </w:r>
          </w:p>
        </w:tc>
        <w:tc>
          <w:tcPr>
            <w:tcW w:w="1781" w:type="dxa"/>
            <w:tcBorders>
              <w:top w:val="single" w:sz="6" w:space="0" w:color="CCCCCC"/>
              <w:left w:val="single" w:sz="6" w:space="0" w:color="CCCCCC"/>
              <w:bottom w:val="single" w:sz="6" w:space="0" w:color="000000"/>
              <w:right w:val="single" w:sz="6" w:space="0" w:color="000000"/>
            </w:tcBorders>
            <w:shd w:val="clear" w:color="auto" w:fill="B7B7B7"/>
            <w:tcMar>
              <w:top w:w="0" w:type="dxa"/>
              <w:left w:w="40" w:type="dxa"/>
              <w:bottom w:w="0" w:type="dxa"/>
              <w:right w:w="40" w:type="dxa"/>
            </w:tcMar>
            <w:vAlign w:val="center"/>
          </w:tcPr>
          <w:p w14:paraId="426E8450" w14:textId="77777777" w:rsidR="00141F53" w:rsidRPr="000F6727" w:rsidRDefault="00141F53">
            <w:pPr>
              <w:widowControl w:val="0"/>
              <w:spacing w:after="0" w:line="276" w:lineRule="auto"/>
              <w:rPr>
                <w:rFonts w:ascii="Arial Narrow" w:eastAsia="Times New Roman" w:hAnsi="Arial Narrow" w:cs="Times New Roman"/>
                <w:sz w:val="20"/>
                <w:szCs w:val="20"/>
              </w:rPr>
            </w:pPr>
          </w:p>
        </w:tc>
        <w:tc>
          <w:tcPr>
            <w:tcW w:w="1781" w:type="dxa"/>
            <w:tcBorders>
              <w:top w:val="single" w:sz="6" w:space="0" w:color="CCCCCC"/>
              <w:left w:val="single" w:sz="6" w:space="0" w:color="CCCCCC"/>
              <w:bottom w:val="single" w:sz="6" w:space="0" w:color="000000"/>
              <w:right w:val="single" w:sz="6" w:space="0" w:color="000000"/>
            </w:tcBorders>
            <w:shd w:val="clear" w:color="auto" w:fill="B7B7B7"/>
            <w:tcMar>
              <w:top w:w="0" w:type="dxa"/>
              <w:left w:w="40" w:type="dxa"/>
              <w:bottom w:w="0" w:type="dxa"/>
              <w:right w:w="40" w:type="dxa"/>
            </w:tcMar>
            <w:vAlign w:val="center"/>
          </w:tcPr>
          <w:p w14:paraId="24D6DB17" w14:textId="77777777" w:rsidR="00141F53" w:rsidRPr="000F6727" w:rsidRDefault="00141F53">
            <w:pPr>
              <w:widowControl w:val="0"/>
              <w:spacing w:after="0" w:line="276" w:lineRule="auto"/>
              <w:rPr>
                <w:rFonts w:ascii="Arial Narrow" w:eastAsia="Times New Roman" w:hAnsi="Arial Narrow" w:cs="Times New Roman"/>
                <w:sz w:val="20"/>
                <w:szCs w:val="20"/>
              </w:rPr>
            </w:pPr>
          </w:p>
        </w:tc>
      </w:tr>
      <w:tr w:rsidR="00141F53" w:rsidRPr="000F6727" w14:paraId="5B81E4A6" w14:textId="77777777">
        <w:trPr>
          <w:trHeight w:val="97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708BFA1" w14:textId="77777777" w:rsidR="00141F53" w:rsidRPr="000F6727" w:rsidRDefault="000F6727">
            <w:pPr>
              <w:widowControl w:val="0"/>
              <w:spacing w:after="0" w:line="276" w:lineRule="auto"/>
              <w:rPr>
                <w:rFonts w:ascii="Arial Narrow" w:eastAsia="Times New Roman" w:hAnsi="Arial Narrow" w:cs="Times New Roman"/>
                <w:sz w:val="20"/>
                <w:szCs w:val="20"/>
              </w:rPr>
            </w:pPr>
            <w:r w:rsidRPr="000F6727">
              <w:rPr>
                <w:rFonts w:ascii="Arial Narrow" w:eastAsia="Times New Roman" w:hAnsi="Arial Narrow" w:cs="Times New Roman"/>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5AC55E9"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10/10</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F689DFE"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10/10</w:t>
            </w:r>
          </w:p>
        </w:tc>
      </w:tr>
      <w:tr w:rsidR="00141F53" w:rsidRPr="000F6727" w14:paraId="491A163B" w14:textId="77777777">
        <w:trPr>
          <w:trHeight w:val="97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2DAA2B" w14:textId="77777777" w:rsidR="00141F53" w:rsidRPr="000F6727" w:rsidRDefault="000F6727">
            <w:pPr>
              <w:widowControl w:val="0"/>
              <w:spacing w:after="0" w:line="276" w:lineRule="auto"/>
              <w:rPr>
                <w:rFonts w:ascii="Arial Narrow" w:eastAsia="Times New Roman" w:hAnsi="Arial Narrow" w:cs="Times New Roman"/>
                <w:sz w:val="20"/>
                <w:szCs w:val="20"/>
              </w:rPr>
            </w:pPr>
            <w:r w:rsidRPr="000F6727">
              <w:rPr>
                <w:rFonts w:ascii="Arial Narrow" w:eastAsia="Times New Roman" w:hAnsi="Arial Narrow" w:cs="Times New Roman"/>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FE602BE"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10/10</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6042C08"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10/10</w:t>
            </w:r>
          </w:p>
        </w:tc>
      </w:tr>
      <w:tr w:rsidR="00141F53" w:rsidRPr="000F6727" w14:paraId="5091BA0D" w14:textId="77777777">
        <w:trPr>
          <w:trHeight w:val="97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8D3C1C9" w14:textId="77777777" w:rsidR="00141F53" w:rsidRPr="000F6727" w:rsidRDefault="000F6727">
            <w:pPr>
              <w:widowControl w:val="0"/>
              <w:spacing w:after="0" w:line="276" w:lineRule="auto"/>
              <w:rPr>
                <w:rFonts w:ascii="Arial Narrow" w:eastAsia="Times New Roman" w:hAnsi="Arial Narrow" w:cs="Times New Roman"/>
                <w:sz w:val="20"/>
                <w:szCs w:val="20"/>
              </w:rPr>
            </w:pPr>
            <w:r w:rsidRPr="000F6727">
              <w:rPr>
                <w:rFonts w:ascii="Arial Narrow" w:eastAsia="Times New Roman" w:hAnsi="Arial Narrow" w:cs="Times New Roman"/>
                <w:sz w:val="20"/>
                <w:szCs w:val="20"/>
              </w:rPr>
              <w:t>1.2. 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p>
        </w:tc>
        <w:tc>
          <w:tcPr>
            <w:tcW w:w="1781" w:type="dxa"/>
            <w:tcBorders>
              <w:top w:val="single" w:sz="6" w:space="0" w:color="CCCCCC"/>
              <w:left w:val="single" w:sz="6" w:space="0" w:color="CCCCCC"/>
              <w:bottom w:val="single" w:sz="6" w:space="0" w:color="000000"/>
              <w:right w:val="single" w:sz="6" w:space="0" w:color="000000"/>
            </w:tcBorders>
            <w:shd w:val="clear" w:color="auto" w:fill="B7B7B7"/>
            <w:tcMar>
              <w:top w:w="0" w:type="dxa"/>
              <w:left w:w="40" w:type="dxa"/>
              <w:bottom w:w="0" w:type="dxa"/>
              <w:right w:w="40" w:type="dxa"/>
            </w:tcMar>
            <w:vAlign w:val="center"/>
          </w:tcPr>
          <w:p w14:paraId="3EBDE229" w14:textId="77777777" w:rsidR="00141F53" w:rsidRPr="000F6727" w:rsidRDefault="00141F53">
            <w:pPr>
              <w:widowControl w:val="0"/>
              <w:spacing w:after="0" w:line="276" w:lineRule="auto"/>
              <w:rPr>
                <w:rFonts w:ascii="Arial Narrow" w:eastAsia="Times New Roman" w:hAnsi="Arial Narrow" w:cs="Times New Roman"/>
                <w:sz w:val="20"/>
                <w:szCs w:val="20"/>
              </w:rPr>
            </w:pPr>
          </w:p>
        </w:tc>
        <w:tc>
          <w:tcPr>
            <w:tcW w:w="1781" w:type="dxa"/>
            <w:tcBorders>
              <w:top w:val="single" w:sz="6" w:space="0" w:color="CCCCCC"/>
              <w:left w:val="single" w:sz="6" w:space="0" w:color="CCCCCC"/>
              <w:bottom w:val="single" w:sz="6" w:space="0" w:color="000000"/>
              <w:right w:val="single" w:sz="6" w:space="0" w:color="000000"/>
            </w:tcBorders>
            <w:shd w:val="clear" w:color="auto" w:fill="B7B7B7"/>
            <w:tcMar>
              <w:top w:w="0" w:type="dxa"/>
              <w:left w:w="40" w:type="dxa"/>
              <w:bottom w:w="0" w:type="dxa"/>
              <w:right w:w="40" w:type="dxa"/>
            </w:tcMar>
            <w:vAlign w:val="center"/>
          </w:tcPr>
          <w:p w14:paraId="159A03D5" w14:textId="77777777" w:rsidR="00141F53" w:rsidRPr="000F6727" w:rsidRDefault="00141F53">
            <w:pPr>
              <w:widowControl w:val="0"/>
              <w:spacing w:after="0" w:line="276" w:lineRule="auto"/>
              <w:rPr>
                <w:rFonts w:ascii="Arial Narrow" w:eastAsia="Times New Roman" w:hAnsi="Arial Narrow" w:cs="Times New Roman"/>
                <w:sz w:val="20"/>
                <w:szCs w:val="20"/>
              </w:rPr>
            </w:pPr>
          </w:p>
        </w:tc>
      </w:tr>
      <w:tr w:rsidR="00141F53" w:rsidRPr="000F6727" w14:paraId="2B840B9F" w14:textId="77777777">
        <w:trPr>
          <w:trHeight w:val="16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19B5CFE" w14:textId="77777777" w:rsidR="00141F53" w:rsidRPr="000F6727" w:rsidRDefault="000F6727">
            <w:pPr>
              <w:widowControl w:val="0"/>
              <w:spacing w:after="0" w:line="276" w:lineRule="auto"/>
              <w:rPr>
                <w:rFonts w:ascii="Arial Narrow" w:eastAsia="Times New Roman" w:hAnsi="Arial Narrow" w:cs="Times New Roman"/>
                <w:sz w:val="20"/>
                <w:szCs w:val="20"/>
              </w:rPr>
            </w:pPr>
            <w:r w:rsidRPr="000F6727">
              <w:rPr>
                <w:rFonts w:ascii="Arial Narrow" w:eastAsia="Times New Roman" w:hAnsi="Arial Narrow" w:cs="Times New Roman"/>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04B2EB3"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В наличии и функционируют более трёх дистанционных способов взаимодействия = 100</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F4B6C3C"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В наличии и функционируют более трёх дистанционных способов взаимодействия = 100</w:t>
            </w:r>
          </w:p>
        </w:tc>
      </w:tr>
      <w:tr w:rsidR="00141F53" w:rsidRPr="000F6727" w14:paraId="13B4E74B" w14:textId="77777777">
        <w:trPr>
          <w:trHeight w:val="121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3BE93BB" w14:textId="77777777" w:rsidR="00141F53" w:rsidRPr="000F6727" w:rsidRDefault="000F6727">
            <w:pPr>
              <w:widowControl w:val="0"/>
              <w:spacing w:after="0" w:line="276" w:lineRule="auto"/>
              <w:rPr>
                <w:rFonts w:ascii="Arial Narrow" w:eastAsia="Times New Roman" w:hAnsi="Arial Narrow" w:cs="Times New Roman"/>
                <w:sz w:val="20"/>
                <w:szCs w:val="20"/>
              </w:rPr>
            </w:pPr>
            <w:r w:rsidRPr="000F6727">
              <w:rPr>
                <w:rFonts w:ascii="Arial Narrow" w:eastAsia="Times New Roman" w:hAnsi="Arial Narrow" w:cs="Times New Roman"/>
                <w:sz w:val="20"/>
                <w:szCs w:val="20"/>
              </w:rPr>
              <w:t>1.3. 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на сайте в информационно-телекоммуникационной сети «Интернет».</w:t>
            </w:r>
          </w:p>
        </w:tc>
        <w:tc>
          <w:tcPr>
            <w:tcW w:w="1781" w:type="dxa"/>
            <w:tcBorders>
              <w:top w:val="single" w:sz="6" w:space="0" w:color="CCCCCC"/>
              <w:left w:val="single" w:sz="6" w:space="0" w:color="CCCCCC"/>
              <w:bottom w:val="single" w:sz="6" w:space="0" w:color="000000"/>
              <w:right w:val="single" w:sz="6" w:space="0" w:color="000000"/>
            </w:tcBorders>
            <w:shd w:val="clear" w:color="auto" w:fill="B7B7B7"/>
            <w:tcMar>
              <w:top w:w="0" w:type="dxa"/>
              <w:left w:w="40" w:type="dxa"/>
              <w:bottom w:w="0" w:type="dxa"/>
              <w:right w:w="40" w:type="dxa"/>
            </w:tcMar>
            <w:vAlign w:val="center"/>
          </w:tcPr>
          <w:p w14:paraId="41360C8E" w14:textId="77777777" w:rsidR="00141F53" w:rsidRPr="000F6727" w:rsidRDefault="00141F53">
            <w:pPr>
              <w:widowControl w:val="0"/>
              <w:spacing w:after="0" w:line="276" w:lineRule="auto"/>
              <w:rPr>
                <w:rFonts w:ascii="Arial Narrow" w:eastAsia="Times New Roman" w:hAnsi="Arial Narrow" w:cs="Times New Roman"/>
                <w:sz w:val="20"/>
                <w:szCs w:val="20"/>
              </w:rPr>
            </w:pPr>
          </w:p>
        </w:tc>
        <w:tc>
          <w:tcPr>
            <w:tcW w:w="1781" w:type="dxa"/>
            <w:tcBorders>
              <w:top w:val="single" w:sz="6" w:space="0" w:color="CCCCCC"/>
              <w:left w:val="single" w:sz="6" w:space="0" w:color="CCCCCC"/>
              <w:bottom w:val="single" w:sz="6" w:space="0" w:color="000000"/>
              <w:right w:val="single" w:sz="6" w:space="0" w:color="000000"/>
            </w:tcBorders>
            <w:shd w:val="clear" w:color="auto" w:fill="B7B7B7"/>
            <w:tcMar>
              <w:top w:w="0" w:type="dxa"/>
              <w:left w:w="40" w:type="dxa"/>
              <w:bottom w:w="0" w:type="dxa"/>
              <w:right w:w="40" w:type="dxa"/>
            </w:tcMar>
            <w:vAlign w:val="center"/>
          </w:tcPr>
          <w:p w14:paraId="518C7016" w14:textId="77777777" w:rsidR="00141F53" w:rsidRPr="000F6727" w:rsidRDefault="00141F53">
            <w:pPr>
              <w:widowControl w:val="0"/>
              <w:spacing w:after="0" w:line="276" w:lineRule="auto"/>
              <w:rPr>
                <w:rFonts w:ascii="Arial Narrow" w:eastAsia="Times New Roman" w:hAnsi="Arial Narrow" w:cs="Times New Roman"/>
                <w:sz w:val="20"/>
                <w:szCs w:val="20"/>
              </w:rPr>
            </w:pPr>
          </w:p>
        </w:tc>
      </w:tr>
      <w:tr w:rsidR="00141F53" w:rsidRPr="000F6727" w14:paraId="1E839992" w14:textId="77777777">
        <w:trPr>
          <w:trHeight w:val="16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E19DFEC" w14:textId="77777777" w:rsidR="00141F53" w:rsidRPr="000F6727" w:rsidRDefault="000F6727">
            <w:pPr>
              <w:widowControl w:val="0"/>
              <w:spacing w:after="0" w:line="276" w:lineRule="auto"/>
              <w:rPr>
                <w:rFonts w:ascii="Arial Narrow" w:eastAsia="Times New Roman" w:hAnsi="Arial Narrow" w:cs="Times New Roman"/>
                <w:sz w:val="20"/>
                <w:szCs w:val="20"/>
              </w:rPr>
            </w:pPr>
            <w:r w:rsidRPr="000F6727">
              <w:rPr>
                <w:rFonts w:ascii="Arial Narrow" w:eastAsia="Times New Roman" w:hAnsi="Arial Narrow" w:cs="Times New Roman"/>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1B012A3"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192/203</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AC7D001"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118/123</w:t>
            </w:r>
          </w:p>
        </w:tc>
      </w:tr>
      <w:tr w:rsidR="00141F53" w:rsidRPr="000F6727" w14:paraId="35CB1E47" w14:textId="77777777">
        <w:trPr>
          <w:trHeight w:val="16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9A73C66" w14:textId="77777777" w:rsidR="00141F53" w:rsidRPr="000F6727" w:rsidRDefault="000F6727">
            <w:pPr>
              <w:widowControl w:val="0"/>
              <w:spacing w:after="0" w:line="276" w:lineRule="auto"/>
              <w:rPr>
                <w:rFonts w:ascii="Arial Narrow" w:eastAsia="Times New Roman" w:hAnsi="Arial Narrow" w:cs="Times New Roman"/>
                <w:sz w:val="20"/>
                <w:szCs w:val="20"/>
              </w:rPr>
            </w:pPr>
            <w:r w:rsidRPr="000F6727">
              <w:rPr>
                <w:rFonts w:ascii="Arial Narrow" w:eastAsia="Times New Roman" w:hAnsi="Arial Narrow" w:cs="Times New Roman"/>
                <w:sz w:val="20"/>
                <w:szCs w:val="20"/>
              </w:rPr>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C4DE09"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138/147</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E86D5F7"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69/78</w:t>
            </w:r>
          </w:p>
        </w:tc>
      </w:tr>
    </w:tbl>
    <w:p w14:paraId="4C555073" w14:textId="2E4948A7" w:rsidR="00141F53" w:rsidRDefault="00141F53">
      <w:pPr>
        <w:pBdr>
          <w:top w:val="nil"/>
          <w:left w:val="nil"/>
          <w:bottom w:val="nil"/>
          <w:right w:val="nil"/>
          <w:between w:val="nil"/>
        </w:pBdr>
        <w:jc w:val="both"/>
        <w:rPr>
          <w:rFonts w:ascii="Times New Roman" w:eastAsia="Times New Roman" w:hAnsi="Times New Roman" w:cs="Times New Roman"/>
          <w:b/>
          <w:sz w:val="20"/>
          <w:szCs w:val="20"/>
        </w:rPr>
      </w:pPr>
    </w:p>
    <w:p w14:paraId="4C74E9F0" w14:textId="3C3F69AA" w:rsidR="000F6727" w:rsidRDefault="000F6727">
      <w:pPr>
        <w:pBdr>
          <w:top w:val="nil"/>
          <w:left w:val="nil"/>
          <w:bottom w:val="nil"/>
          <w:right w:val="nil"/>
          <w:between w:val="nil"/>
        </w:pBdr>
        <w:jc w:val="both"/>
        <w:rPr>
          <w:rFonts w:ascii="Times New Roman" w:eastAsia="Times New Roman" w:hAnsi="Times New Roman" w:cs="Times New Roman"/>
          <w:b/>
          <w:sz w:val="20"/>
          <w:szCs w:val="20"/>
        </w:rPr>
      </w:pPr>
    </w:p>
    <w:p w14:paraId="67C5718D" w14:textId="1CA2236A" w:rsidR="000F6727" w:rsidRDefault="000F6727">
      <w:pPr>
        <w:pBdr>
          <w:top w:val="nil"/>
          <w:left w:val="nil"/>
          <w:bottom w:val="nil"/>
          <w:right w:val="nil"/>
          <w:between w:val="nil"/>
        </w:pBdr>
        <w:jc w:val="both"/>
        <w:rPr>
          <w:rFonts w:ascii="Times New Roman" w:eastAsia="Times New Roman" w:hAnsi="Times New Roman" w:cs="Times New Roman"/>
          <w:b/>
          <w:sz w:val="20"/>
          <w:szCs w:val="20"/>
        </w:rPr>
      </w:pPr>
    </w:p>
    <w:p w14:paraId="13355049" w14:textId="77777777" w:rsidR="000F6727" w:rsidRDefault="000F6727">
      <w:pPr>
        <w:pBdr>
          <w:top w:val="nil"/>
          <w:left w:val="nil"/>
          <w:bottom w:val="nil"/>
          <w:right w:val="nil"/>
          <w:between w:val="nil"/>
        </w:pBdr>
        <w:jc w:val="both"/>
        <w:rPr>
          <w:rFonts w:ascii="Times New Roman" w:eastAsia="Times New Roman" w:hAnsi="Times New Roman" w:cs="Times New Roman"/>
          <w:b/>
          <w:sz w:val="20"/>
          <w:szCs w:val="20"/>
        </w:rPr>
      </w:pPr>
    </w:p>
    <w:p w14:paraId="7FFC30A1" w14:textId="77777777" w:rsidR="00141F53" w:rsidRPr="000F6727" w:rsidRDefault="000F6727">
      <w:pPr>
        <w:pBdr>
          <w:top w:val="nil"/>
          <w:left w:val="nil"/>
          <w:bottom w:val="nil"/>
          <w:right w:val="nil"/>
          <w:between w:val="nil"/>
        </w:pBdr>
        <w:spacing w:after="0" w:line="360" w:lineRule="auto"/>
        <w:ind w:left="45"/>
        <w:rPr>
          <w:rFonts w:ascii="Arial Narrow" w:eastAsia="Roboto" w:hAnsi="Arial Narrow" w:cs="Roboto"/>
          <w:sz w:val="20"/>
          <w:szCs w:val="20"/>
          <w:highlight w:val="white"/>
        </w:rPr>
      </w:pPr>
      <w:r w:rsidRPr="000F6727">
        <w:rPr>
          <w:rFonts w:ascii="Arial Narrow" w:eastAsia="Times New Roman" w:hAnsi="Arial Narrow" w:cs="Times New Roman"/>
          <w:b/>
          <w:color w:val="000000"/>
          <w:sz w:val="20"/>
          <w:szCs w:val="20"/>
        </w:rPr>
        <w:lastRenderedPageBreak/>
        <w:t xml:space="preserve">2. Критерий </w:t>
      </w:r>
      <w:r w:rsidRPr="000F6727">
        <w:rPr>
          <w:rFonts w:ascii="Arial Narrow" w:eastAsia="Times New Roman" w:hAnsi="Arial Narrow" w:cs="Times New Roman"/>
          <w:b/>
          <w:sz w:val="20"/>
          <w:szCs w:val="20"/>
        </w:rPr>
        <w:t>к</w:t>
      </w:r>
      <w:r w:rsidRPr="000F6727">
        <w:rPr>
          <w:rFonts w:ascii="Arial Narrow" w:eastAsia="Times New Roman" w:hAnsi="Arial Narrow" w:cs="Times New Roman"/>
          <w:b/>
          <w:color w:val="000000"/>
          <w:sz w:val="20"/>
          <w:szCs w:val="20"/>
        </w:rPr>
        <w:t>омфортност</w:t>
      </w:r>
      <w:r w:rsidRPr="000F6727">
        <w:rPr>
          <w:rFonts w:ascii="Arial Narrow" w:eastAsia="Times New Roman" w:hAnsi="Arial Narrow" w:cs="Times New Roman"/>
          <w:b/>
          <w:sz w:val="20"/>
          <w:szCs w:val="20"/>
        </w:rPr>
        <w:t>и</w:t>
      </w:r>
      <w:r w:rsidRPr="000F6727">
        <w:rPr>
          <w:rFonts w:ascii="Arial Narrow" w:eastAsia="Times New Roman" w:hAnsi="Arial Narrow" w:cs="Times New Roman"/>
          <w:b/>
          <w:color w:val="000000"/>
          <w:sz w:val="20"/>
          <w:szCs w:val="20"/>
        </w:rPr>
        <w:t xml:space="preserve"> условий предоставления услуг</w:t>
      </w:r>
    </w:p>
    <w:tbl>
      <w:tblPr>
        <w:tblStyle w:val="af8"/>
        <w:tblW w:w="95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938"/>
        <w:gridCol w:w="1781"/>
        <w:gridCol w:w="1781"/>
      </w:tblGrid>
      <w:tr w:rsidR="00141F53" w:rsidRPr="000F6727" w14:paraId="4AD38BBA" w14:textId="77777777">
        <w:trPr>
          <w:trHeight w:val="495"/>
        </w:trPr>
        <w:tc>
          <w:tcPr>
            <w:tcW w:w="59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73E489EE"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b/>
                <w:sz w:val="20"/>
                <w:szCs w:val="20"/>
              </w:rPr>
              <w:t>Показатели</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218C555E"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proofErr w:type="spellStart"/>
            <w:r w:rsidRPr="000F6727">
              <w:rPr>
                <w:rFonts w:ascii="Arial Narrow" w:eastAsia="Times New Roman" w:hAnsi="Arial Narrow" w:cs="Times New Roman"/>
                <w:sz w:val="20"/>
                <w:szCs w:val="20"/>
              </w:rPr>
              <w:t>Ирбинская</w:t>
            </w:r>
            <w:proofErr w:type="spellEnd"/>
            <w:r w:rsidRPr="000F6727">
              <w:rPr>
                <w:rFonts w:ascii="Arial Narrow" w:eastAsia="Times New Roman" w:hAnsi="Arial Narrow" w:cs="Times New Roman"/>
                <w:sz w:val="20"/>
                <w:szCs w:val="20"/>
              </w:rPr>
              <w:t xml:space="preserve"> СОШ № 6</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FB3ABD3"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Краснокаменская СОШ №4</w:t>
            </w:r>
          </w:p>
        </w:tc>
      </w:tr>
      <w:tr w:rsidR="00141F53" w:rsidRPr="000F6727" w14:paraId="472299A2"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A442C0" w14:textId="77777777" w:rsidR="00141F53" w:rsidRPr="000F6727" w:rsidRDefault="000F6727">
            <w:pPr>
              <w:widowControl w:val="0"/>
              <w:spacing w:after="0" w:line="276" w:lineRule="auto"/>
              <w:rPr>
                <w:rFonts w:ascii="Arial Narrow" w:eastAsia="Times New Roman" w:hAnsi="Arial Narrow" w:cs="Times New Roman"/>
                <w:sz w:val="20"/>
                <w:szCs w:val="20"/>
              </w:rPr>
            </w:pPr>
            <w:r w:rsidRPr="000F6727">
              <w:rPr>
                <w:rFonts w:ascii="Arial Narrow" w:eastAsia="Times New Roman" w:hAnsi="Arial Narrow" w:cs="Times New Roman"/>
                <w:sz w:val="20"/>
                <w:szCs w:val="20"/>
              </w:rPr>
              <w:t>2.1. Обеспечение в организации социальной сферы комфортных условий для предоставления услуг</w:t>
            </w:r>
          </w:p>
        </w:tc>
        <w:tc>
          <w:tcPr>
            <w:tcW w:w="1781" w:type="dxa"/>
            <w:tcBorders>
              <w:top w:val="single" w:sz="6" w:space="0" w:color="CCCCCC"/>
              <w:left w:val="single" w:sz="6" w:space="0" w:color="CCCCCC"/>
              <w:bottom w:val="single" w:sz="6" w:space="0" w:color="000000"/>
              <w:right w:val="single" w:sz="6" w:space="0" w:color="000000"/>
            </w:tcBorders>
            <w:shd w:val="clear" w:color="auto" w:fill="B7B7B7"/>
            <w:tcMar>
              <w:top w:w="0" w:type="dxa"/>
              <w:left w:w="40" w:type="dxa"/>
              <w:bottom w:w="0" w:type="dxa"/>
              <w:right w:w="40" w:type="dxa"/>
            </w:tcMar>
            <w:vAlign w:val="center"/>
          </w:tcPr>
          <w:p w14:paraId="28A193F9" w14:textId="77777777" w:rsidR="00141F53" w:rsidRPr="000F6727" w:rsidRDefault="00141F53">
            <w:pPr>
              <w:widowControl w:val="0"/>
              <w:spacing w:after="0" w:line="276" w:lineRule="auto"/>
              <w:rPr>
                <w:rFonts w:ascii="Arial Narrow" w:eastAsia="Times New Roman" w:hAnsi="Arial Narrow" w:cs="Times New Roman"/>
                <w:sz w:val="20"/>
                <w:szCs w:val="20"/>
              </w:rPr>
            </w:pPr>
          </w:p>
        </w:tc>
        <w:tc>
          <w:tcPr>
            <w:tcW w:w="1781" w:type="dxa"/>
            <w:tcBorders>
              <w:top w:val="single" w:sz="6" w:space="0" w:color="CCCCCC"/>
              <w:left w:val="single" w:sz="6" w:space="0" w:color="CCCCCC"/>
              <w:bottom w:val="single" w:sz="6" w:space="0" w:color="000000"/>
              <w:right w:val="single" w:sz="6" w:space="0" w:color="000000"/>
            </w:tcBorders>
            <w:shd w:val="clear" w:color="auto" w:fill="B7B7B7"/>
            <w:tcMar>
              <w:top w:w="0" w:type="dxa"/>
              <w:left w:w="40" w:type="dxa"/>
              <w:bottom w:w="0" w:type="dxa"/>
              <w:right w:w="40" w:type="dxa"/>
            </w:tcMar>
            <w:vAlign w:val="center"/>
          </w:tcPr>
          <w:p w14:paraId="59B6713A" w14:textId="77777777" w:rsidR="00141F53" w:rsidRPr="000F6727" w:rsidRDefault="00141F53">
            <w:pPr>
              <w:widowControl w:val="0"/>
              <w:spacing w:after="0" w:line="276" w:lineRule="auto"/>
              <w:rPr>
                <w:rFonts w:ascii="Arial Narrow" w:eastAsia="Times New Roman" w:hAnsi="Arial Narrow" w:cs="Times New Roman"/>
                <w:sz w:val="20"/>
                <w:szCs w:val="20"/>
              </w:rPr>
            </w:pPr>
          </w:p>
        </w:tc>
      </w:tr>
      <w:tr w:rsidR="00141F53" w:rsidRPr="000F6727" w14:paraId="00C46C69" w14:textId="77777777">
        <w:trPr>
          <w:trHeight w:val="193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56CB458" w14:textId="77777777" w:rsidR="00141F53" w:rsidRPr="000F6727" w:rsidRDefault="000F6727">
            <w:pPr>
              <w:widowControl w:val="0"/>
              <w:spacing w:after="0" w:line="276" w:lineRule="auto"/>
              <w:rPr>
                <w:rFonts w:ascii="Arial Narrow" w:eastAsia="Times New Roman" w:hAnsi="Arial Narrow" w:cs="Times New Roman"/>
                <w:sz w:val="20"/>
                <w:szCs w:val="20"/>
              </w:rPr>
            </w:pPr>
            <w:r w:rsidRPr="000F6727">
              <w:rPr>
                <w:rFonts w:ascii="Arial Narrow" w:eastAsia="Times New Roman" w:hAnsi="Arial Narrow" w:cs="Times New Roman"/>
                <w:sz w:val="20"/>
                <w:szCs w:val="20"/>
              </w:rPr>
              <w:t>2.1.1. Наличие комфортных условий для предоставления услуг</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64F5B4E"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Наличие пяти и более комфортных условий для предоставления услуг = 100</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D6E6FD1"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Количество комфортных условий для предоставления услуг (от одного до четырех включительно) = 4 (80)</w:t>
            </w:r>
          </w:p>
        </w:tc>
      </w:tr>
      <w:tr w:rsidR="00141F53" w:rsidRPr="000F6727" w14:paraId="140BC780"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A7FB690"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b/>
                <w:sz w:val="20"/>
                <w:szCs w:val="20"/>
              </w:rPr>
              <w:t>Показатели</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8B718D"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proofErr w:type="spellStart"/>
            <w:r w:rsidRPr="000F6727">
              <w:rPr>
                <w:rFonts w:ascii="Arial Narrow" w:eastAsia="Times New Roman" w:hAnsi="Arial Narrow" w:cs="Times New Roman"/>
                <w:sz w:val="20"/>
                <w:szCs w:val="20"/>
              </w:rPr>
              <w:t>Ирбинская</w:t>
            </w:r>
            <w:proofErr w:type="spellEnd"/>
            <w:r w:rsidRPr="000F6727">
              <w:rPr>
                <w:rFonts w:ascii="Arial Narrow" w:eastAsia="Times New Roman" w:hAnsi="Arial Narrow" w:cs="Times New Roman"/>
                <w:sz w:val="20"/>
                <w:szCs w:val="20"/>
              </w:rPr>
              <w:t xml:space="preserve"> СОШ № 6</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0901F40"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Краснокаменская СОШ №4</w:t>
            </w:r>
          </w:p>
        </w:tc>
      </w:tr>
      <w:tr w:rsidR="00141F53" w:rsidRPr="000F6727" w14:paraId="1E717B0C"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2F12689" w14:textId="77777777" w:rsidR="00141F53" w:rsidRPr="000F6727" w:rsidRDefault="000F6727">
            <w:pPr>
              <w:widowControl w:val="0"/>
              <w:spacing w:after="0" w:line="276" w:lineRule="auto"/>
              <w:rPr>
                <w:rFonts w:ascii="Arial Narrow" w:eastAsia="Times New Roman" w:hAnsi="Arial Narrow" w:cs="Times New Roman"/>
                <w:sz w:val="20"/>
                <w:szCs w:val="20"/>
              </w:rPr>
            </w:pPr>
            <w:r w:rsidRPr="000F6727">
              <w:rPr>
                <w:rFonts w:ascii="Arial Narrow" w:eastAsia="Times New Roman" w:hAnsi="Arial Narrow" w:cs="Times New Roman"/>
                <w:sz w:val="20"/>
                <w:szCs w:val="20"/>
              </w:rPr>
              <w:t>2.3. Доля получателей услуг, удовлетворенных комфортностью условий предоставления услуг</w:t>
            </w:r>
          </w:p>
        </w:tc>
        <w:tc>
          <w:tcPr>
            <w:tcW w:w="1781" w:type="dxa"/>
            <w:tcBorders>
              <w:top w:val="single" w:sz="6" w:space="0" w:color="CCCCCC"/>
              <w:left w:val="single" w:sz="6" w:space="0" w:color="CCCCCC"/>
              <w:bottom w:val="single" w:sz="6" w:space="0" w:color="000000"/>
              <w:right w:val="single" w:sz="6" w:space="0" w:color="000000"/>
            </w:tcBorders>
            <w:shd w:val="clear" w:color="auto" w:fill="B7B7B7"/>
            <w:tcMar>
              <w:top w:w="0" w:type="dxa"/>
              <w:left w:w="40" w:type="dxa"/>
              <w:bottom w:w="0" w:type="dxa"/>
              <w:right w:w="40" w:type="dxa"/>
            </w:tcMar>
            <w:vAlign w:val="center"/>
          </w:tcPr>
          <w:p w14:paraId="18600F9E" w14:textId="77777777" w:rsidR="00141F53" w:rsidRPr="000F6727" w:rsidRDefault="00141F53">
            <w:pPr>
              <w:widowControl w:val="0"/>
              <w:spacing w:after="0" w:line="276" w:lineRule="auto"/>
              <w:rPr>
                <w:rFonts w:ascii="Arial Narrow" w:eastAsia="Times New Roman" w:hAnsi="Arial Narrow" w:cs="Times New Roman"/>
                <w:sz w:val="20"/>
                <w:szCs w:val="20"/>
              </w:rPr>
            </w:pPr>
          </w:p>
        </w:tc>
        <w:tc>
          <w:tcPr>
            <w:tcW w:w="1781" w:type="dxa"/>
            <w:tcBorders>
              <w:top w:val="single" w:sz="6" w:space="0" w:color="CCCCCC"/>
              <w:left w:val="single" w:sz="6" w:space="0" w:color="CCCCCC"/>
              <w:bottom w:val="single" w:sz="6" w:space="0" w:color="000000"/>
              <w:right w:val="single" w:sz="6" w:space="0" w:color="000000"/>
            </w:tcBorders>
            <w:shd w:val="clear" w:color="auto" w:fill="B7B7B7"/>
            <w:tcMar>
              <w:top w:w="0" w:type="dxa"/>
              <w:left w:w="40" w:type="dxa"/>
              <w:bottom w:w="0" w:type="dxa"/>
              <w:right w:w="40" w:type="dxa"/>
            </w:tcMar>
            <w:vAlign w:val="center"/>
          </w:tcPr>
          <w:p w14:paraId="3843DC91" w14:textId="77777777" w:rsidR="00141F53" w:rsidRPr="000F6727" w:rsidRDefault="00141F53">
            <w:pPr>
              <w:widowControl w:val="0"/>
              <w:spacing w:after="0" w:line="276" w:lineRule="auto"/>
              <w:rPr>
                <w:rFonts w:ascii="Arial Narrow" w:eastAsia="Times New Roman" w:hAnsi="Arial Narrow" w:cs="Times New Roman"/>
                <w:sz w:val="20"/>
                <w:szCs w:val="20"/>
              </w:rPr>
            </w:pPr>
          </w:p>
        </w:tc>
      </w:tr>
      <w:tr w:rsidR="00141F53" w:rsidRPr="000F6727" w14:paraId="74560384" w14:textId="77777777">
        <w:trPr>
          <w:trHeight w:val="97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28A4312" w14:textId="77777777" w:rsidR="00141F53" w:rsidRPr="000F6727" w:rsidRDefault="000F6727">
            <w:pPr>
              <w:widowControl w:val="0"/>
              <w:spacing w:after="0" w:line="276" w:lineRule="auto"/>
              <w:rPr>
                <w:rFonts w:ascii="Arial Narrow" w:eastAsia="Times New Roman" w:hAnsi="Arial Narrow" w:cs="Times New Roman"/>
                <w:sz w:val="20"/>
                <w:szCs w:val="20"/>
              </w:rPr>
            </w:pPr>
            <w:r w:rsidRPr="000F6727">
              <w:rPr>
                <w:rFonts w:ascii="Arial Narrow" w:eastAsia="Times New Roman" w:hAnsi="Arial Narrow" w:cs="Times New Roman"/>
                <w:sz w:val="20"/>
                <w:szCs w:val="20"/>
              </w:rPr>
              <w:t>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D3BB680"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196/320</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6D4FF61"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137/196</w:t>
            </w:r>
          </w:p>
        </w:tc>
      </w:tr>
    </w:tbl>
    <w:p w14:paraId="3013FD7C" w14:textId="2F2E6585" w:rsidR="00141F53" w:rsidRPr="000F6727" w:rsidRDefault="000F6727">
      <w:pPr>
        <w:pBdr>
          <w:top w:val="nil"/>
          <w:left w:val="nil"/>
          <w:bottom w:val="nil"/>
          <w:right w:val="nil"/>
          <w:between w:val="nil"/>
        </w:pBdr>
        <w:spacing w:after="0" w:line="360" w:lineRule="auto"/>
        <w:rPr>
          <w:rFonts w:ascii="Arial Narrow" w:eastAsia="Roboto" w:hAnsi="Arial Narrow" w:cs="Roboto"/>
          <w:sz w:val="20"/>
          <w:szCs w:val="20"/>
          <w:highlight w:val="white"/>
        </w:rPr>
      </w:pPr>
      <w:r w:rsidRPr="000F6727">
        <w:rPr>
          <w:rFonts w:ascii="Arial Narrow" w:eastAsia="Times New Roman" w:hAnsi="Arial Narrow" w:cs="Times New Roman"/>
          <w:b/>
          <w:color w:val="000000"/>
          <w:sz w:val="20"/>
          <w:szCs w:val="20"/>
        </w:rPr>
        <w:t xml:space="preserve">3. Критерий </w:t>
      </w:r>
      <w:r w:rsidRPr="000F6727">
        <w:rPr>
          <w:rFonts w:ascii="Arial Narrow" w:eastAsia="Times New Roman" w:hAnsi="Arial Narrow" w:cs="Times New Roman"/>
          <w:b/>
          <w:sz w:val="20"/>
          <w:szCs w:val="20"/>
        </w:rPr>
        <w:t>д</w:t>
      </w:r>
      <w:r w:rsidRPr="000F6727">
        <w:rPr>
          <w:rFonts w:ascii="Arial Narrow" w:eastAsia="Times New Roman" w:hAnsi="Arial Narrow" w:cs="Times New Roman"/>
          <w:b/>
          <w:color w:val="000000"/>
          <w:sz w:val="20"/>
          <w:szCs w:val="20"/>
        </w:rPr>
        <w:t>оступност</w:t>
      </w:r>
      <w:r w:rsidRPr="000F6727">
        <w:rPr>
          <w:rFonts w:ascii="Arial Narrow" w:eastAsia="Times New Roman" w:hAnsi="Arial Narrow" w:cs="Times New Roman"/>
          <w:b/>
          <w:sz w:val="20"/>
          <w:szCs w:val="20"/>
        </w:rPr>
        <w:t>и</w:t>
      </w:r>
      <w:r w:rsidRPr="000F6727">
        <w:rPr>
          <w:rFonts w:ascii="Arial Narrow" w:eastAsia="Times New Roman" w:hAnsi="Arial Narrow" w:cs="Times New Roman"/>
          <w:b/>
          <w:color w:val="000000"/>
          <w:sz w:val="20"/>
          <w:szCs w:val="20"/>
        </w:rPr>
        <w:t xml:space="preserve"> услуг для инвалидов</w:t>
      </w:r>
    </w:p>
    <w:tbl>
      <w:tblPr>
        <w:tblStyle w:val="af9"/>
        <w:tblW w:w="95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938"/>
        <w:gridCol w:w="1781"/>
        <w:gridCol w:w="1781"/>
      </w:tblGrid>
      <w:tr w:rsidR="00141F53" w14:paraId="6AB1744E" w14:textId="77777777" w:rsidTr="000F6727">
        <w:trPr>
          <w:trHeight w:val="495"/>
          <w:tblHeader/>
        </w:trPr>
        <w:tc>
          <w:tcPr>
            <w:tcW w:w="59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9F04994"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b/>
                <w:sz w:val="20"/>
                <w:szCs w:val="20"/>
              </w:rPr>
              <w:t>Показатели</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624369D6"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proofErr w:type="spellStart"/>
            <w:r w:rsidRPr="000F6727">
              <w:rPr>
                <w:rFonts w:ascii="Arial Narrow" w:eastAsia="Times New Roman" w:hAnsi="Arial Narrow" w:cs="Times New Roman"/>
                <w:sz w:val="20"/>
                <w:szCs w:val="20"/>
              </w:rPr>
              <w:t>Ирбинская</w:t>
            </w:r>
            <w:proofErr w:type="spellEnd"/>
            <w:r w:rsidRPr="000F6727">
              <w:rPr>
                <w:rFonts w:ascii="Arial Narrow" w:eastAsia="Times New Roman" w:hAnsi="Arial Narrow" w:cs="Times New Roman"/>
                <w:sz w:val="20"/>
                <w:szCs w:val="20"/>
              </w:rPr>
              <w:t xml:space="preserve"> СОШ № 6</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4023FD"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Краснокаменская СОШ №4</w:t>
            </w:r>
          </w:p>
        </w:tc>
      </w:tr>
      <w:tr w:rsidR="00141F53" w14:paraId="21946BDE"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4C7B48B" w14:textId="77777777" w:rsidR="00141F53" w:rsidRPr="000F6727" w:rsidRDefault="000F6727">
            <w:pPr>
              <w:widowControl w:val="0"/>
              <w:spacing w:after="0" w:line="276" w:lineRule="auto"/>
              <w:rPr>
                <w:rFonts w:ascii="Arial Narrow" w:eastAsia="Times New Roman" w:hAnsi="Arial Narrow" w:cs="Times New Roman"/>
                <w:sz w:val="20"/>
                <w:szCs w:val="20"/>
              </w:rPr>
            </w:pPr>
            <w:r w:rsidRPr="000F6727">
              <w:rPr>
                <w:rFonts w:ascii="Arial Narrow" w:eastAsia="Times New Roman" w:hAnsi="Arial Narrow" w:cs="Times New Roman"/>
                <w:sz w:val="20"/>
                <w:szCs w:val="20"/>
              </w:rPr>
              <w:t>3.1. Оборудование территории, прилегающей к организации, и ее помещений с учетом доступности для инвалидов</w:t>
            </w:r>
          </w:p>
        </w:tc>
        <w:tc>
          <w:tcPr>
            <w:tcW w:w="1781" w:type="dxa"/>
            <w:tcBorders>
              <w:top w:val="single" w:sz="6" w:space="0" w:color="CCCCCC"/>
              <w:left w:val="single" w:sz="6" w:space="0" w:color="CCCCCC"/>
              <w:bottom w:val="single" w:sz="6" w:space="0" w:color="000000"/>
              <w:right w:val="single" w:sz="6" w:space="0" w:color="000000"/>
            </w:tcBorders>
            <w:shd w:val="clear" w:color="auto" w:fill="B7B7B7"/>
            <w:tcMar>
              <w:top w:w="0" w:type="dxa"/>
              <w:left w:w="40" w:type="dxa"/>
              <w:bottom w:w="0" w:type="dxa"/>
              <w:right w:w="40" w:type="dxa"/>
            </w:tcMar>
            <w:vAlign w:val="center"/>
          </w:tcPr>
          <w:p w14:paraId="6C661B06" w14:textId="77777777" w:rsidR="00141F53" w:rsidRPr="000F6727" w:rsidRDefault="00141F53">
            <w:pPr>
              <w:widowControl w:val="0"/>
              <w:spacing w:after="0" w:line="276" w:lineRule="auto"/>
              <w:rPr>
                <w:rFonts w:ascii="Arial Narrow" w:eastAsia="Times New Roman" w:hAnsi="Arial Narrow" w:cs="Times New Roman"/>
                <w:sz w:val="20"/>
                <w:szCs w:val="20"/>
              </w:rPr>
            </w:pPr>
          </w:p>
        </w:tc>
        <w:tc>
          <w:tcPr>
            <w:tcW w:w="1781" w:type="dxa"/>
            <w:tcBorders>
              <w:top w:val="single" w:sz="6" w:space="0" w:color="CCCCCC"/>
              <w:left w:val="single" w:sz="6" w:space="0" w:color="CCCCCC"/>
              <w:bottom w:val="single" w:sz="6" w:space="0" w:color="000000"/>
              <w:right w:val="single" w:sz="6" w:space="0" w:color="000000"/>
            </w:tcBorders>
            <w:shd w:val="clear" w:color="auto" w:fill="B7B7B7"/>
            <w:tcMar>
              <w:top w:w="0" w:type="dxa"/>
              <w:left w:w="40" w:type="dxa"/>
              <w:bottom w:w="0" w:type="dxa"/>
              <w:right w:w="40" w:type="dxa"/>
            </w:tcMar>
            <w:vAlign w:val="center"/>
          </w:tcPr>
          <w:p w14:paraId="2427AFEA" w14:textId="77777777" w:rsidR="00141F53" w:rsidRPr="000F6727" w:rsidRDefault="00141F53">
            <w:pPr>
              <w:widowControl w:val="0"/>
              <w:spacing w:after="0" w:line="276" w:lineRule="auto"/>
              <w:rPr>
                <w:rFonts w:ascii="Arial Narrow" w:eastAsia="Times New Roman" w:hAnsi="Arial Narrow" w:cs="Times New Roman"/>
                <w:sz w:val="20"/>
                <w:szCs w:val="20"/>
              </w:rPr>
            </w:pPr>
          </w:p>
        </w:tc>
      </w:tr>
      <w:tr w:rsidR="00141F53" w14:paraId="1207734D" w14:textId="77777777">
        <w:trPr>
          <w:trHeight w:val="16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5FADE8B" w14:textId="77777777" w:rsidR="00141F53" w:rsidRPr="000F6727" w:rsidRDefault="000F6727">
            <w:pPr>
              <w:widowControl w:val="0"/>
              <w:spacing w:after="0" w:line="276" w:lineRule="auto"/>
              <w:rPr>
                <w:rFonts w:ascii="Arial Narrow" w:eastAsia="Times New Roman" w:hAnsi="Arial Narrow" w:cs="Times New Roman"/>
                <w:sz w:val="20"/>
                <w:szCs w:val="20"/>
              </w:rPr>
            </w:pPr>
            <w:r w:rsidRPr="000F6727">
              <w:rPr>
                <w:rFonts w:ascii="Arial Narrow" w:eastAsia="Times New Roman" w:hAnsi="Arial Narrow" w:cs="Times New Roman"/>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384B7F"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Количество условий доступности организации для инвалидов (от одного до четырех) = 3 (60)</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EB5082D"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Количество условий доступности организации для инвалидов (от одного до четырех) = 3 (60)</w:t>
            </w:r>
          </w:p>
        </w:tc>
      </w:tr>
      <w:tr w:rsidR="00141F53" w14:paraId="06F6926C"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2DF195B"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b/>
                <w:sz w:val="20"/>
                <w:szCs w:val="20"/>
              </w:rPr>
              <w:t>Показатели</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3DC7D5F"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proofErr w:type="spellStart"/>
            <w:r w:rsidRPr="000F6727">
              <w:rPr>
                <w:rFonts w:ascii="Arial Narrow" w:eastAsia="Times New Roman" w:hAnsi="Arial Narrow" w:cs="Times New Roman"/>
                <w:sz w:val="20"/>
                <w:szCs w:val="20"/>
              </w:rPr>
              <w:t>Ирбинская</w:t>
            </w:r>
            <w:proofErr w:type="spellEnd"/>
            <w:r w:rsidRPr="000F6727">
              <w:rPr>
                <w:rFonts w:ascii="Arial Narrow" w:eastAsia="Times New Roman" w:hAnsi="Arial Narrow" w:cs="Times New Roman"/>
                <w:sz w:val="20"/>
                <w:szCs w:val="20"/>
              </w:rPr>
              <w:t xml:space="preserve"> СОШ № 6</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CC259AA"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Краснокаменская СОШ №4</w:t>
            </w:r>
          </w:p>
        </w:tc>
      </w:tr>
      <w:tr w:rsidR="00141F53" w14:paraId="1B307D63"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C5BED89" w14:textId="77777777" w:rsidR="00141F53" w:rsidRPr="000F6727" w:rsidRDefault="000F6727">
            <w:pPr>
              <w:widowControl w:val="0"/>
              <w:spacing w:after="0" w:line="276" w:lineRule="auto"/>
              <w:rPr>
                <w:rFonts w:ascii="Arial Narrow" w:eastAsia="Times New Roman" w:hAnsi="Arial Narrow" w:cs="Times New Roman"/>
                <w:sz w:val="20"/>
                <w:szCs w:val="20"/>
              </w:rPr>
            </w:pPr>
            <w:r w:rsidRPr="000F6727">
              <w:rPr>
                <w:rFonts w:ascii="Arial Narrow" w:eastAsia="Times New Roman" w:hAnsi="Arial Narrow" w:cs="Times New Roman"/>
                <w:sz w:val="20"/>
                <w:szCs w:val="20"/>
              </w:rPr>
              <w:t>3.2. Обеспечение в организации условий доступности, позволяющих инвалидам получать услуги наравне с другими</w:t>
            </w:r>
          </w:p>
        </w:tc>
        <w:tc>
          <w:tcPr>
            <w:tcW w:w="1781" w:type="dxa"/>
            <w:tcBorders>
              <w:top w:val="single" w:sz="6" w:space="0" w:color="CCCCCC"/>
              <w:left w:val="single" w:sz="6" w:space="0" w:color="CCCCCC"/>
              <w:bottom w:val="single" w:sz="6" w:space="0" w:color="000000"/>
              <w:right w:val="single" w:sz="6" w:space="0" w:color="000000"/>
            </w:tcBorders>
            <w:shd w:val="clear" w:color="auto" w:fill="B7B7B7"/>
            <w:tcMar>
              <w:top w:w="0" w:type="dxa"/>
              <w:left w:w="40" w:type="dxa"/>
              <w:bottom w:w="0" w:type="dxa"/>
              <w:right w:w="40" w:type="dxa"/>
            </w:tcMar>
            <w:vAlign w:val="center"/>
          </w:tcPr>
          <w:p w14:paraId="2DB4725E" w14:textId="77777777" w:rsidR="00141F53" w:rsidRPr="000F6727" w:rsidRDefault="00141F53">
            <w:pPr>
              <w:widowControl w:val="0"/>
              <w:spacing w:after="0" w:line="276" w:lineRule="auto"/>
              <w:rPr>
                <w:rFonts w:ascii="Arial Narrow" w:eastAsia="Times New Roman" w:hAnsi="Arial Narrow" w:cs="Times New Roman"/>
                <w:sz w:val="20"/>
                <w:szCs w:val="20"/>
              </w:rPr>
            </w:pPr>
          </w:p>
        </w:tc>
        <w:tc>
          <w:tcPr>
            <w:tcW w:w="1781" w:type="dxa"/>
            <w:tcBorders>
              <w:top w:val="single" w:sz="6" w:space="0" w:color="CCCCCC"/>
              <w:left w:val="single" w:sz="6" w:space="0" w:color="CCCCCC"/>
              <w:bottom w:val="single" w:sz="6" w:space="0" w:color="000000"/>
              <w:right w:val="single" w:sz="6" w:space="0" w:color="000000"/>
            </w:tcBorders>
            <w:shd w:val="clear" w:color="auto" w:fill="B7B7B7"/>
            <w:tcMar>
              <w:top w:w="0" w:type="dxa"/>
              <w:left w:w="40" w:type="dxa"/>
              <w:bottom w:w="0" w:type="dxa"/>
              <w:right w:w="40" w:type="dxa"/>
            </w:tcMar>
            <w:vAlign w:val="center"/>
          </w:tcPr>
          <w:p w14:paraId="7E945291" w14:textId="77777777" w:rsidR="00141F53" w:rsidRPr="000F6727" w:rsidRDefault="00141F53">
            <w:pPr>
              <w:widowControl w:val="0"/>
              <w:spacing w:after="0" w:line="276" w:lineRule="auto"/>
              <w:rPr>
                <w:rFonts w:ascii="Arial Narrow" w:eastAsia="Times New Roman" w:hAnsi="Arial Narrow" w:cs="Times New Roman"/>
                <w:sz w:val="20"/>
                <w:szCs w:val="20"/>
              </w:rPr>
            </w:pPr>
          </w:p>
        </w:tc>
      </w:tr>
      <w:tr w:rsidR="00141F53" w14:paraId="697F80C4" w14:textId="77777777">
        <w:trPr>
          <w:trHeight w:val="241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E470A6B" w14:textId="77777777" w:rsidR="00141F53" w:rsidRPr="000F6727" w:rsidRDefault="000F6727">
            <w:pPr>
              <w:widowControl w:val="0"/>
              <w:spacing w:after="0" w:line="276" w:lineRule="auto"/>
              <w:rPr>
                <w:rFonts w:ascii="Arial Narrow" w:eastAsia="Times New Roman" w:hAnsi="Arial Narrow" w:cs="Times New Roman"/>
                <w:sz w:val="20"/>
                <w:szCs w:val="20"/>
              </w:rPr>
            </w:pPr>
            <w:r w:rsidRPr="000F6727">
              <w:rPr>
                <w:rFonts w:ascii="Arial Narrow" w:eastAsia="Times New Roman" w:hAnsi="Arial Narrow" w:cs="Times New Roman"/>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6678156"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Количество условий доступности, позволяющих инвалидам получать услуги наравне с другими (от одного до четырех) = 2(40)</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BD9B19B"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Количество условий доступности, позволяющих инвалидам получать услуги наравне с другими (от одного до четырех) = 2(40)</w:t>
            </w:r>
          </w:p>
        </w:tc>
      </w:tr>
      <w:tr w:rsidR="00141F53" w14:paraId="39983EA4"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5B7BC9F9"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b/>
                <w:sz w:val="20"/>
                <w:szCs w:val="20"/>
              </w:rPr>
              <w:t>Показатели</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37004F71"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proofErr w:type="spellStart"/>
            <w:r w:rsidRPr="000F6727">
              <w:rPr>
                <w:rFonts w:ascii="Arial Narrow" w:eastAsia="Times New Roman" w:hAnsi="Arial Narrow" w:cs="Times New Roman"/>
                <w:sz w:val="20"/>
                <w:szCs w:val="20"/>
              </w:rPr>
              <w:t>Ирбинская</w:t>
            </w:r>
            <w:proofErr w:type="spellEnd"/>
            <w:r w:rsidRPr="000F6727">
              <w:rPr>
                <w:rFonts w:ascii="Arial Narrow" w:eastAsia="Times New Roman" w:hAnsi="Arial Narrow" w:cs="Times New Roman"/>
                <w:sz w:val="20"/>
                <w:szCs w:val="20"/>
              </w:rPr>
              <w:t xml:space="preserve"> СОШ № 6</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1F470CD"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Краснокаменская СОШ №4</w:t>
            </w:r>
          </w:p>
        </w:tc>
      </w:tr>
      <w:tr w:rsidR="00141F53" w14:paraId="158768EF"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0A7EF13" w14:textId="77777777" w:rsidR="00141F53" w:rsidRPr="000F6727" w:rsidRDefault="000F6727">
            <w:pPr>
              <w:widowControl w:val="0"/>
              <w:spacing w:after="0" w:line="276" w:lineRule="auto"/>
              <w:rPr>
                <w:rFonts w:ascii="Arial Narrow" w:eastAsia="Times New Roman" w:hAnsi="Arial Narrow" w:cs="Times New Roman"/>
                <w:sz w:val="20"/>
                <w:szCs w:val="20"/>
              </w:rPr>
            </w:pPr>
            <w:r w:rsidRPr="000F6727">
              <w:rPr>
                <w:rFonts w:ascii="Arial Narrow" w:eastAsia="Times New Roman" w:hAnsi="Arial Narrow" w:cs="Times New Roman"/>
                <w:sz w:val="20"/>
                <w:szCs w:val="20"/>
              </w:rPr>
              <w:t>3.3. Доля получателей услуг, удовлетворенных доступностью услуг для инвалидов.</w:t>
            </w:r>
          </w:p>
        </w:tc>
        <w:tc>
          <w:tcPr>
            <w:tcW w:w="1781" w:type="dxa"/>
            <w:tcBorders>
              <w:top w:val="single" w:sz="6" w:space="0" w:color="CCCCCC"/>
              <w:left w:val="single" w:sz="6" w:space="0" w:color="CCCCCC"/>
              <w:bottom w:val="single" w:sz="6" w:space="0" w:color="000000"/>
              <w:right w:val="single" w:sz="6" w:space="0" w:color="000000"/>
            </w:tcBorders>
            <w:shd w:val="clear" w:color="auto" w:fill="B7B7B7"/>
            <w:tcMar>
              <w:top w:w="0" w:type="dxa"/>
              <w:left w:w="40" w:type="dxa"/>
              <w:bottom w:w="0" w:type="dxa"/>
              <w:right w:w="40" w:type="dxa"/>
            </w:tcMar>
            <w:vAlign w:val="center"/>
          </w:tcPr>
          <w:p w14:paraId="658B690B" w14:textId="77777777" w:rsidR="00141F53" w:rsidRPr="000F6727" w:rsidRDefault="00141F53">
            <w:pPr>
              <w:widowControl w:val="0"/>
              <w:spacing w:after="0" w:line="276" w:lineRule="auto"/>
              <w:rPr>
                <w:rFonts w:ascii="Arial Narrow" w:eastAsia="Times New Roman" w:hAnsi="Arial Narrow" w:cs="Times New Roman"/>
                <w:sz w:val="20"/>
                <w:szCs w:val="20"/>
              </w:rPr>
            </w:pPr>
          </w:p>
        </w:tc>
        <w:tc>
          <w:tcPr>
            <w:tcW w:w="1781" w:type="dxa"/>
            <w:tcBorders>
              <w:top w:val="single" w:sz="6" w:space="0" w:color="CCCCCC"/>
              <w:left w:val="single" w:sz="6" w:space="0" w:color="CCCCCC"/>
              <w:bottom w:val="single" w:sz="6" w:space="0" w:color="000000"/>
              <w:right w:val="single" w:sz="6" w:space="0" w:color="000000"/>
            </w:tcBorders>
            <w:shd w:val="clear" w:color="auto" w:fill="B7B7B7"/>
            <w:tcMar>
              <w:top w:w="0" w:type="dxa"/>
              <w:left w:w="40" w:type="dxa"/>
              <w:bottom w:w="0" w:type="dxa"/>
              <w:right w:w="40" w:type="dxa"/>
            </w:tcMar>
            <w:vAlign w:val="center"/>
          </w:tcPr>
          <w:p w14:paraId="3049AD3A" w14:textId="77777777" w:rsidR="00141F53" w:rsidRPr="000F6727" w:rsidRDefault="00141F53">
            <w:pPr>
              <w:widowControl w:val="0"/>
              <w:spacing w:after="0" w:line="276" w:lineRule="auto"/>
              <w:rPr>
                <w:rFonts w:ascii="Arial Narrow" w:eastAsia="Times New Roman" w:hAnsi="Arial Narrow" w:cs="Times New Roman"/>
                <w:sz w:val="20"/>
                <w:szCs w:val="20"/>
              </w:rPr>
            </w:pPr>
          </w:p>
        </w:tc>
      </w:tr>
      <w:tr w:rsidR="00141F53" w14:paraId="32C7FCA5" w14:textId="77777777">
        <w:trPr>
          <w:trHeight w:val="121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6D14AA8" w14:textId="77777777" w:rsidR="00141F53" w:rsidRPr="000F6727" w:rsidRDefault="000F6727">
            <w:pPr>
              <w:widowControl w:val="0"/>
              <w:spacing w:after="0" w:line="276" w:lineRule="auto"/>
              <w:rPr>
                <w:rFonts w:ascii="Arial Narrow" w:eastAsia="Times New Roman" w:hAnsi="Arial Narrow" w:cs="Times New Roman"/>
                <w:sz w:val="20"/>
                <w:szCs w:val="20"/>
              </w:rPr>
            </w:pPr>
            <w:r w:rsidRPr="000F6727">
              <w:rPr>
                <w:rFonts w:ascii="Arial Narrow" w:eastAsia="Times New Roman" w:hAnsi="Arial Narrow" w:cs="Times New Roman"/>
                <w:sz w:val="20"/>
                <w:szCs w:val="20"/>
              </w:rPr>
              <w:lastRenderedPageBreak/>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629BA7E"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7/9</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9E434BD"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3/5</w:t>
            </w:r>
          </w:p>
        </w:tc>
      </w:tr>
    </w:tbl>
    <w:p w14:paraId="507A885E" w14:textId="1BCB1220" w:rsidR="00141F53" w:rsidRPr="000F6727" w:rsidRDefault="000F6727" w:rsidP="000F6727">
      <w:pPr>
        <w:widowControl w:val="0"/>
        <w:pBdr>
          <w:top w:val="nil"/>
          <w:left w:val="nil"/>
          <w:bottom w:val="nil"/>
          <w:right w:val="nil"/>
          <w:between w:val="nil"/>
        </w:pBdr>
        <w:spacing w:after="0" w:line="276" w:lineRule="auto"/>
        <w:rPr>
          <w:rFonts w:ascii="Arial Narrow" w:eastAsia="Times New Roman" w:hAnsi="Arial Narrow" w:cs="Times New Roman"/>
          <w:sz w:val="20"/>
          <w:szCs w:val="20"/>
        </w:rPr>
      </w:pPr>
      <w:r w:rsidRPr="000F6727">
        <w:rPr>
          <w:rFonts w:ascii="Arial Narrow" w:eastAsia="Times New Roman" w:hAnsi="Arial Narrow" w:cs="Times New Roman"/>
          <w:b/>
          <w:color w:val="000000"/>
          <w:sz w:val="20"/>
          <w:szCs w:val="20"/>
        </w:rPr>
        <w:t xml:space="preserve">4. Критерий </w:t>
      </w:r>
      <w:r w:rsidRPr="000F6727">
        <w:rPr>
          <w:rFonts w:ascii="Arial Narrow" w:eastAsia="Times New Roman" w:hAnsi="Arial Narrow" w:cs="Times New Roman"/>
          <w:b/>
          <w:sz w:val="20"/>
          <w:szCs w:val="20"/>
        </w:rPr>
        <w:t>д</w:t>
      </w:r>
      <w:r w:rsidRPr="000F6727">
        <w:rPr>
          <w:rFonts w:ascii="Arial Narrow" w:eastAsia="Times New Roman" w:hAnsi="Arial Narrow" w:cs="Times New Roman"/>
          <w:b/>
          <w:color w:val="000000"/>
          <w:sz w:val="20"/>
          <w:szCs w:val="20"/>
        </w:rPr>
        <w:t>оброжелательност</w:t>
      </w:r>
      <w:r w:rsidRPr="000F6727">
        <w:rPr>
          <w:rFonts w:ascii="Arial Narrow" w:eastAsia="Times New Roman" w:hAnsi="Arial Narrow" w:cs="Times New Roman"/>
          <w:b/>
          <w:sz w:val="20"/>
          <w:szCs w:val="20"/>
        </w:rPr>
        <w:t>и</w:t>
      </w:r>
      <w:r w:rsidRPr="000F6727">
        <w:rPr>
          <w:rFonts w:ascii="Arial Narrow" w:eastAsia="Times New Roman" w:hAnsi="Arial Narrow" w:cs="Times New Roman"/>
          <w:b/>
          <w:color w:val="000000"/>
          <w:sz w:val="20"/>
          <w:szCs w:val="20"/>
        </w:rPr>
        <w:t>, вежливост</w:t>
      </w:r>
      <w:r w:rsidRPr="000F6727">
        <w:rPr>
          <w:rFonts w:ascii="Arial Narrow" w:eastAsia="Times New Roman" w:hAnsi="Arial Narrow" w:cs="Times New Roman"/>
          <w:b/>
          <w:sz w:val="20"/>
          <w:szCs w:val="20"/>
        </w:rPr>
        <w:t>и</w:t>
      </w:r>
      <w:r w:rsidRPr="000F6727">
        <w:rPr>
          <w:rFonts w:ascii="Arial Narrow" w:eastAsia="Times New Roman" w:hAnsi="Arial Narrow" w:cs="Times New Roman"/>
          <w:b/>
          <w:color w:val="000000"/>
          <w:sz w:val="20"/>
          <w:szCs w:val="20"/>
        </w:rPr>
        <w:t xml:space="preserve"> работников организации</w:t>
      </w:r>
    </w:p>
    <w:tbl>
      <w:tblPr>
        <w:tblStyle w:val="afa"/>
        <w:tblW w:w="95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938"/>
        <w:gridCol w:w="1781"/>
        <w:gridCol w:w="1781"/>
      </w:tblGrid>
      <w:tr w:rsidR="00141F53" w:rsidRPr="000F6727" w14:paraId="4E370748" w14:textId="77777777">
        <w:trPr>
          <w:trHeight w:val="495"/>
        </w:trPr>
        <w:tc>
          <w:tcPr>
            <w:tcW w:w="59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07CE566B"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b/>
                <w:sz w:val="20"/>
                <w:szCs w:val="20"/>
              </w:rPr>
              <w:t>Показатели</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11D5F94D"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proofErr w:type="spellStart"/>
            <w:r w:rsidRPr="000F6727">
              <w:rPr>
                <w:rFonts w:ascii="Arial Narrow" w:eastAsia="Times New Roman" w:hAnsi="Arial Narrow" w:cs="Times New Roman"/>
                <w:sz w:val="20"/>
                <w:szCs w:val="20"/>
              </w:rPr>
              <w:t>Ирбинская</w:t>
            </w:r>
            <w:proofErr w:type="spellEnd"/>
            <w:r w:rsidRPr="000F6727">
              <w:rPr>
                <w:rFonts w:ascii="Arial Narrow" w:eastAsia="Times New Roman" w:hAnsi="Arial Narrow" w:cs="Times New Roman"/>
                <w:sz w:val="20"/>
                <w:szCs w:val="20"/>
              </w:rPr>
              <w:t xml:space="preserve"> СОШ № 6</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58C9BBD0"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Краснокаменская СОШ №4</w:t>
            </w:r>
          </w:p>
        </w:tc>
      </w:tr>
      <w:tr w:rsidR="00141F53" w:rsidRPr="000F6727" w14:paraId="063B48C7" w14:textId="77777777">
        <w:trPr>
          <w:trHeight w:val="121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301F4480" w14:textId="77777777" w:rsidR="00141F53" w:rsidRPr="000F6727" w:rsidRDefault="000F6727">
            <w:pPr>
              <w:widowControl w:val="0"/>
              <w:spacing w:after="0" w:line="276" w:lineRule="auto"/>
              <w:rPr>
                <w:rFonts w:ascii="Arial Narrow" w:eastAsia="Times New Roman" w:hAnsi="Arial Narrow" w:cs="Times New Roman"/>
                <w:sz w:val="20"/>
                <w:szCs w:val="20"/>
              </w:rPr>
            </w:pPr>
            <w:r w:rsidRPr="000F6727">
              <w:rPr>
                <w:rFonts w:ascii="Arial Narrow" w:eastAsia="Times New Roman" w:hAnsi="Arial Narrow" w:cs="Times New Roman"/>
                <w:sz w:val="20"/>
                <w:szCs w:val="20"/>
              </w:rPr>
              <w:t>4.1. 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w:t>
            </w:r>
          </w:p>
        </w:tc>
        <w:tc>
          <w:tcPr>
            <w:tcW w:w="1781" w:type="dxa"/>
            <w:tcBorders>
              <w:top w:val="single" w:sz="6" w:space="0" w:color="CCCCCC"/>
              <w:left w:val="single" w:sz="6" w:space="0" w:color="CCCCCC"/>
              <w:bottom w:val="single" w:sz="6" w:space="0" w:color="000000"/>
              <w:right w:val="single" w:sz="6" w:space="0" w:color="000000"/>
            </w:tcBorders>
            <w:shd w:val="clear" w:color="auto" w:fill="B7B7B7"/>
            <w:tcMar>
              <w:top w:w="0" w:type="dxa"/>
              <w:left w:w="40" w:type="dxa"/>
              <w:bottom w:w="0" w:type="dxa"/>
              <w:right w:w="40" w:type="dxa"/>
            </w:tcMar>
            <w:vAlign w:val="center"/>
          </w:tcPr>
          <w:p w14:paraId="3A93B931" w14:textId="77777777" w:rsidR="00141F53" w:rsidRPr="000F6727" w:rsidRDefault="00141F53">
            <w:pPr>
              <w:widowControl w:val="0"/>
              <w:spacing w:after="0" w:line="276" w:lineRule="auto"/>
              <w:rPr>
                <w:rFonts w:ascii="Arial Narrow" w:eastAsia="Times New Roman" w:hAnsi="Arial Narrow" w:cs="Times New Roman"/>
                <w:sz w:val="20"/>
                <w:szCs w:val="20"/>
              </w:rPr>
            </w:pPr>
          </w:p>
        </w:tc>
        <w:tc>
          <w:tcPr>
            <w:tcW w:w="1781" w:type="dxa"/>
            <w:tcBorders>
              <w:top w:val="single" w:sz="6" w:space="0" w:color="CCCCCC"/>
              <w:left w:val="single" w:sz="6" w:space="0" w:color="CCCCCC"/>
              <w:bottom w:val="single" w:sz="6" w:space="0" w:color="000000"/>
              <w:right w:val="single" w:sz="6" w:space="0" w:color="000000"/>
            </w:tcBorders>
            <w:shd w:val="clear" w:color="auto" w:fill="B7B7B7"/>
            <w:tcMar>
              <w:top w:w="0" w:type="dxa"/>
              <w:left w:w="40" w:type="dxa"/>
              <w:bottom w:w="0" w:type="dxa"/>
              <w:right w:w="40" w:type="dxa"/>
            </w:tcMar>
            <w:vAlign w:val="center"/>
          </w:tcPr>
          <w:p w14:paraId="50346CB5" w14:textId="77777777" w:rsidR="00141F53" w:rsidRPr="000F6727" w:rsidRDefault="00141F53">
            <w:pPr>
              <w:widowControl w:val="0"/>
              <w:spacing w:after="0" w:line="276" w:lineRule="auto"/>
              <w:rPr>
                <w:rFonts w:ascii="Arial Narrow" w:eastAsia="Times New Roman" w:hAnsi="Arial Narrow" w:cs="Times New Roman"/>
                <w:sz w:val="20"/>
                <w:szCs w:val="20"/>
              </w:rPr>
            </w:pPr>
          </w:p>
        </w:tc>
      </w:tr>
      <w:tr w:rsidR="00141F53" w:rsidRPr="000F6727" w14:paraId="69129641" w14:textId="77777777">
        <w:trPr>
          <w:trHeight w:val="121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B63B8C9" w14:textId="77777777" w:rsidR="00141F53" w:rsidRPr="000F6727" w:rsidRDefault="000F6727">
            <w:pPr>
              <w:widowControl w:val="0"/>
              <w:spacing w:after="0" w:line="276" w:lineRule="auto"/>
              <w:rPr>
                <w:rFonts w:ascii="Arial Narrow" w:eastAsia="Times New Roman" w:hAnsi="Arial Narrow" w:cs="Times New Roman"/>
                <w:sz w:val="20"/>
                <w:szCs w:val="20"/>
              </w:rPr>
            </w:pPr>
            <w:r w:rsidRPr="000F6727">
              <w:rPr>
                <w:rFonts w:ascii="Arial Narrow" w:eastAsia="Times New Roman" w:hAnsi="Arial Narrow" w:cs="Times New Roman"/>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BB4BD3B"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301/320</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FCC3B7A"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174/196</w:t>
            </w:r>
          </w:p>
        </w:tc>
      </w:tr>
      <w:tr w:rsidR="00141F53" w:rsidRPr="000F6727" w14:paraId="353D8543" w14:textId="77777777">
        <w:trPr>
          <w:trHeight w:val="97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91B1AC7" w14:textId="77777777" w:rsidR="00141F53" w:rsidRPr="000F6727" w:rsidRDefault="000F6727">
            <w:pPr>
              <w:widowControl w:val="0"/>
              <w:spacing w:after="0" w:line="276" w:lineRule="auto"/>
              <w:rPr>
                <w:rFonts w:ascii="Arial Narrow" w:eastAsia="Times New Roman" w:hAnsi="Arial Narrow" w:cs="Times New Roman"/>
                <w:sz w:val="20"/>
                <w:szCs w:val="20"/>
              </w:rPr>
            </w:pPr>
            <w:r w:rsidRPr="000F6727">
              <w:rPr>
                <w:rFonts w:ascii="Arial Narrow" w:eastAsia="Times New Roman" w:hAnsi="Arial Narrow" w:cs="Times New Roman"/>
                <w:sz w:val="20"/>
                <w:szCs w:val="20"/>
              </w:rPr>
              <w:t>4.2. 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социальной сферы</w:t>
            </w:r>
          </w:p>
        </w:tc>
        <w:tc>
          <w:tcPr>
            <w:tcW w:w="1781" w:type="dxa"/>
            <w:tcBorders>
              <w:top w:val="single" w:sz="6" w:space="0" w:color="CCCCCC"/>
              <w:left w:val="single" w:sz="6" w:space="0" w:color="CCCCCC"/>
              <w:bottom w:val="single" w:sz="6" w:space="0" w:color="000000"/>
              <w:right w:val="single" w:sz="6" w:space="0" w:color="000000"/>
            </w:tcBorders>
            <w:shd w:val="clear" w:color="auto" w:fill="B7B7B7"/>
            <w:tcMar>
              <w:top w:w="0" w:type="dxa"/>
              <w:left w:w="40" w:type="dxa"/>
              <w:bottom w:w="0" w:type="dxa"/>
              <w:right w:w="40" w:type="dxa"/>
            </w:tcMar>
            <w:vAlign w:val="center"/>
          </w:tcPr>
          <w:p w14:paraId="6FDEEBA1" w14:textId="77777777" w:rsidR="00141F53" w:rsidRPr="000F6727" w:rsidRDefault="00141F53">
            <w:pPr>
              <w:widowControl w:val="0"/>
              <w:spacing w:after="0" w:line="276" w:lineRule="auto"/>
              <w:rPr>
                <w:rFonts w:ascii="Arial Narrow" w:eastAsia="Times New Roman" w:hAnsi="Arial Narrow" w:cs="Times New Roman"/>
                <w:sz w:val="20"/>
                <w:szCs w:val="20"/>
              </w:rPr>
            </w:pPr>
          </w:p>
        </w:tc>
        <w:tc>
          <w:tcPr>
            <w:tcW w:w="1781" w:type="dxa"/>
            <w:tcBorders>
              <w:top w:val="single" w:sz="6" w:space="0" w:color="CCCCCC"/>
              <w:left w:val="single" w:sz="6" w:space="0" w:color="CCCCCC"/>
              <w:bottom w:val="single" w:sz="6" w:space="0" w:color="000000"/>
              <w:right w:val="single" w:sz="6" w:space="0" w:color="000000"/>
            </w:tcBorders>
            <w:shd w:val="clear" w:color="auto" w:fill="B7B7B7"/>
            <w:tcMar>
              <w:top w:w="0" w:type="dxa"/>
              <w:left w:w="40" w:type="dxa"/>
              <w:bottom w:w="0" w:type="dxa"/>
              <w:right w:w="40" w:type="dxa"/>
            </w:tcMar>
            <w:vAlign w:val="center"/>
          </w:tcPr>
          <w:p w14:paraId="56026730" w14:textId="77777777" w:rsidR="00141F53" w:rsidRPr="000F6727" w:rsidRDefault="00141F53">
            <w:pPr>
              <w:widowControl w:val="0"/>
              <w:spacing w:after="0" w:line="276" w:lineRule="auto"/>
              <w:rPr>
                <w:rFonts w:ascii="Arial Narrow" w:eastAsia="Times New Roman" w:hAnsi="Arial Narrow" w:cs="Times New Roman"/>
                <w:sz w:val="20"/>
                <w:szCs w:val="20"/>
              </w:rPr>
            </w:pPr>
          </w:p>
        </w:tc>
      </w:tr>
      <w:tr w:rsidR="00141F53" w:rsidRPr="000F6727" w14:paraId="1420B177" w14:textId="77777777">
        <w:trPr>
          <w:trHeight w:val="121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142E399A" w14:textId="77777777" w:rsidR="00141F53" w:rsidRPr="000F6727" w:rsidRDefault="000F6727">
            <w:pPr>
              <w:widowControl w:val="0"/>
              <w:spacing w:after="0" w:line="276" w:lineRule="auto"/>
              <w:rPr>
                <w:rFonts w:ascii="Arial Narrow" w:eastAsia="Times New Roman" w:hAnsi="Arial Narrow" w:cs="Times New Roman"/>
                <w:sz w:val="20"/>
                <w:szCs w:val="20"/>
              </w:rPr>
            </w:pPr>
            <w:r w:rsidRPr="000F6727">
              <w:rPr>
                <w:rFonts w:ascii="Arial Narrow" w:eastAsia="Times New Roman" w:hAnsi="Arial Narrow" w:cs="Times New Roman"/>
                <w:sz w:val="20"/>
                <w:szCs w:val="20"/>
              </w:rPr>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C648FC1"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286/320</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48EBAB8A"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167/196</w:t>
            </w:r>
          </w:p>
        </w:tc>
      </w:tr>
      <w:tr w:rsidR="00141F53" w:rsidRPr="000F6727" w14:paraId="05C096A5" w14:textId="77777777">
        <w:trPr>
          <w:trHeight w:val="145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544DE06" w14:textId="77777777" w:rsidR="00141F53" w:rsidRPr="000F6727" w:rsidRDefault="000F6727">
            <w:pPr>
              <w:widowControl w:val="0"/>
              <w:spacing w:after="0" w:line="276" w:lineRule="auto"/>
              <w:rPr>
                <w:rFonts w:ascii="Arial Narrow" w:eastAsia="Times New Roman" w:hAnsi="Arial Narrow" w:cs="Times New Roman"/>
                <w:sz w:val="20"/>
                <w:szCs w:val="20"/>
              </w:rPr>
            </w:pPr>
            <w:r w:rsidRPr="000F6727">
              <w:rPr>
                <w:rFonts w:ascii="Arial Narrow" w:eastAsia="Times New Roman" w:hAnsi="Arial Narrow" w:cs="Times New Roman"/>
                <w:sz w:val="20"/>
                <w:szCs w:val="20"/>
              </w:rPr>
              <w:t>4.3. 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(значение дано ориентировочное, данный критерий рассчитывается на сайте автоматически)</w:t>
            </w:r>
          </w:p>
        </w:tc>
        <w:tc>
          <w:tcPr>
            <w:tcW w:w="1781" w:type="dxa"/>
            <w:tcBorders>
              <w:top w:val="single" w:sz="6" w:space="0" w:color="CCCCCC"/>
              <w:left w:val="single" w:sz="6" w:space="0" w:color="CCCCCC"/>
              <w:bottom w:val="single" w:sz="6" w:space="0" w:color="000000"/>
              <w:right w:val="single" w:sz="6" w:space="0" w:color="000000"/>
            </w:tcBorders>
            <w:shd w:val="clear" w:color="auto" w:fill="B7B7B7"/>
            <w:tcMar>
              <w:top w:w="0" w:type="dxa"/>
              <w:left w:w="40" w:type="dxa"/>
              <w:bottom w:w="0" w:type="dxa"/>
              <w:right w:w="40" w:type="dxa"/>
            </w:tcMar>
            <w:vAlign w:val="center"/>
          </w:tcPr>
          <w:p w14:paraId="7E066411" w14:textId="77777777" w:rsidR="00141F53" w:rsidRPr="000F6727" w:rsidRDefault="00141F53">
            <w:pPr>
              <w:widowControl w:val="0"/>
              <w:spacing w:after="0" w:line="276" w:lineRule="auto"/>
              <w:rPr>
                <w:rFonts w:ascii="Arial Narrow" w:eastAsia="Times New Roman" w:hAnsi="Arial Narrow" w:cs="Times New Roman"/>
                <w:sz w:val="20"/>
                <w:szCs w:val="20"/>
              </w:rPr>
            </w:pPr>
          </w:p>
        </w:tc>
        <w:tc>
          <w:tcPr>
            <w:tcW w:w="1781" w:type="dxa"/>
            <w:tcBorders>
              <w:top w:val="single" w:sz="6" w:space="0" w:color="CCCCCC"/>
              <w:left w:val="single" w:sz="6" w:space="0" w:color="CCCCCC"/>
              <w:bottom w:val="single" w:sz="6" w:space="0" w:color="000000"/>
              <w:right w:val="single" w:sz="6" w:space="0" w:color="000000"/>
            </w:tcBorders>
            <w:shd w:val="clear" w:color="auto" w:fill="B7B7B7"/>
            <w:tcMar>
              <w:top w:w="0" w:type="dxa"/>
              <w:left w:w="40" w:type="dxa"/>
              <w:bottom w:w="0" w:type="dxa"/>
              <w:right w:w="40" w:type="dxa"/>
            </w:tcMar>
            <w:vAlign w:val="center"/>
          </w:tcPr>
          <w:p w14:paraId="5639E2DA" w14:textId="77777777" w:rsidR="00141F53" w:rsidRPr="000F6727" w:rsidRDefault="00141F53">
            <w:pPr>
              <w:widowControl w:val="0"/>
              <w:spacing w:after="0" w:line="276" w:lineRule="auto"/>
              <w:rPr>
                <w:rFonts w:ascii="Arial Narrow" w:eastAsia="Times New Roman" w:hAnsi="Arial Narrow" w:cs="Times New Roman"/>
                <w:sz w:val="20"/>
                <w:szCs w:val="20"/>
              </w:rPr>
            </w:pPr>
          </w:p>
        </w:tc>
      </w:tr>
      <w:tr w:rsidR="00141F53" w:rsidRPr="000F6727" w14:paraId="29D48AB8" w14:textId="77777777">
        <w:trPr>
          <w:trHeight w:val="121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85FFC6D" w14:textId="77777777" w:rsidR="00141F53" w:rsidRPr="000F6727" w:rsidRDefault="000F6727">
            <w:pPr>
              <w:widowControl w:val="0"/>
              <w:spacing w:after="0" w:line="276" w:lineRule="auto"/>
              <w:rPr>
                <w:rFonts w:ascii="Arial Narrow" w:eastAsia="Times New Roman" w:hAnsi="Arial Narrow" w:cs="Times New Roman"/>
                <w:sz w:val="20"/>
                <w:szCs w:val="20"/>
              </w:rPr>
            </w:pPr>
            <w:r w:rsidRPr="000F6727">
              <w:rPr>
                <w:rFonts w:ascii="Arial Narrow" w:eastAsia="Times New Roman" w:hAnsi="Arial Narrow" w:cs="Times New Roman"/>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2563BC30"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136/143</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7E374810"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91/95</w:t>
            </w:r>
          </w:p>
        </w:tc>
      </w:tr>
    </w:tbl>
    <w:p w14:paraId="50BBC2A6" w14:textId="58832606" w:rsidR="00141F53" w:rsidRPr="000F6727" w:rsidRDefault="000F6727">
      <w:pPr>
        <w:pBdr>
          <w:top w:val="nil"/>
          <w:left w:val="nil"/>
          <w:bottom w:val="nil"/>
          <w:right w:val="nil"/>
          <w:between w:val="nil"/>
        </w:pBdr>
        <w:spacing w:after="0" w:line="360" w:lineRule="auto"/>
        <w:ind w:left="45"/>
        <w:rPr>
          <w:rFonts w:ascii="Arial Narrow" w:eastAsia="Times New Roman" w:hAnsi="Arial Narrow" w:cs="Times New Roman"/>
          <w:b/>
          <w:sz w:val="24"/>
          <w:szCs w:val="24"/>
        </w:rPr>
      </w:pPr>
      <w:r w:rsidRPr="000F6727">
        <w:rPr>
          <w:rFonts w:ascii="Arial Narrow" w:eastAsia="Times New Roman" w:hAnsi="Arial Narrow" w:cs="Times New Roman"/>
          <w:b/>
          <w:color w:val="000000"/>
          <w:sz w:val="20"/>
          <w:szCs w:val="20"/>
        </w:rPr>
        <w:t xml:space="preserve">5. Критерий </w:t>
      </w:r>
      <w:r w:rsidRPr="000F6727">
        <w:rPr>
          <w:rFonts w:ascii="Arial Narrow" w:eastAsia="Times New Roman" w:hAnsi="Arial Narrow" w:cs="Times New Roman"/>
          <w:b/>
          <w:sz w:val="20"/>
          <w:szCs w:val="20"/>
        </w:rPr>
        <w:t>у</w:t>
      </w:r>
      <w:r w:rsidRPr="000F6727">
        <w:rPr>
          <w:rFonts w:ascii="Arial Narrow" w:eastAsia="Times New Roman" w:hAnsi="Arial Narrow" w:cs="Times New Roman"/>
          <w:b/>
          <w:color w:val="000000"/>
          <w:sz w:val="20"/>
          <w:szCs w:val="20"/>
        </w:rPr>
        <w:t>довлетворенност</w:t>
      </w:r>
      <w:r w:rsidRPr="000F6727">
        <w:rPr>
          <w:rFonts w:ascii="Arial Narrow" w:eastAsia="Times New Roman" w:hAnsi="Arial Narrow" w:cs="Times New Roman"/>
          <w:b/>
          <w:sz w:val="20"/>
          <w:szCs w:val="20"/>
        </w:rPr>
        <w:t>и</w:t>
      </w:r>
      <w:r w:rsidRPr="000F6727">
        <w:rPr>
          <w:rFonts w:ascii="Arial Narrow" w:eastAsia="Times New Roman" w:hAnsi="Arial Narrow" w:cs="Times New Roman"/>
          <w:b/>
          <w:color w:val="000000"/>
          <w:sz w:val="20"/>
          <w:szCs w:val="20"/>
        </w:rPr>
        <w:t xml:space="preserve"> условиями оказания услуг</w:t>
      </w:r>
    </w:p>
    <w:tbl>
      <w:tblPr>
        <w:tblStyle w:val="afb"/>
        <w:tblW w:w="9500"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5938"/>
        <w:gridCol w:w="1781"/>
        <w:gridCol w:w="1781"/>
      </w:tblGrid>
      <w:tr w:rsidR="00141F53" w:rsidRPr="000F6727" w14:paraId="1A961746" w14:textId="77777777" w:rsidTr="000F6727">
        <w:trPr>
          <w:trHeight w:val="495"/>
          <w:tblHeader/>
        </w:trPr>
        <w:tc>
          <w:tcPr>
            <w:tcW w:w="593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14:paraId="4E2727EE"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b/>
                <w:sz w:val="20"/>
                <w:szCs w:val="20"/>
              </w:rPr>
              <w:t>Показатели</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4F33B631"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proofErr w:type="spellStart"/>
            <w:r w:rsidRPr="000F6727">
              <w:rPr>
                <w:rFonts w:ascii="Arial Narrow" w:eastAsia="Times New Roman" w:hAnsi="Arial Narrow" w:cs="Times New Roman"/>
                <w:sz w:val="20"/>
                <w:szCs w:val="20"/>
              </w:rPr>
              <w:t>Ирбинская</w:t>
            </w:r>
            <w:proofErr w:type="spellEnd"/>
            <w:r w:rsidRPr="000F6727">
              <w:rPr>
                <w:rFonts w:ascii="Arial Narrow" w:eastAsia="Times New Roman" w:hAnsi="Arial Narrow" w:cs="Times New Roman"/>
                <w:sz w:val="20"/>
                <w:szCs w:val="20"/>
              </w:rPr>
              <w:t xml:space="preserve"> СОШ № 6</w:t>
            </w:r>
          </w:p>
        </w:tc>
        <w:tc>
          <w:tcPr>
            <w:tcW w:w="1781" w:type="dxa"/>
            <w:tcBorders>
              <w:top w:val="single" w:sz="6" w:space="0" w:color="000000"/>
              <w:left w:val="single" w:sz="6" w:space="0" w:color="CCCCCC"/>
              <w:bottom w:val="single" w:sz="6" w:space="0" w:color="000000"/>
              <w:right w:val="single" w:sz="6" w:space="0" w:color="000000"/>
            </w:tcBorders>
            <w:tcMar>
              <w:top w:w="0" w:type="dxa"/>
              <w:left w:w="40" w:type="dxa"/>
              <w:bottom w:w="0" w:type="dxa"/>
              <w:right w:w="40" w:type="dxa"/>
            </w:tcMar>
            <w:vAlign w:val="center"/>
          </w:tcPr>
          <w:p w14:paraId="0DE162C0"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Краснокаменская СОШ №4</w:t>
            </w:r>
          </w:p>
        </w:tc>
      </w:tr>
      <w:tr w:rsidR="00141F53" w:rsidRPr="000F6727" w14:paraId="10C3C4FA"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0B07A2C3" w14:textId="77777777" w:rsidR="00141F53" w:rsidRPr="000F6727" w:rsidRDefault="000F6727">
            <w:pPr>
              <w:widowControl w:val="0"/>
              <w:spacing w:after="0" w:line="276" w:lineRule="auto"/>
              <w:rPr>
                <w:rFonts w:ascii="Arial Narrow" w:eastAsia="Times New Roman" w:hAnsi="Arial Narrow" w:cs="Times New Roman"/>
                <w:sz w:val="20"/>
                <w:szCs w:val="20"/>
              </w:rPr>
            </w:pPr>
            <w:r w:rsidRPr="000F6727">
              <w:rPr>
                <w:rFonts w:ascii="Arial Narrow" w:eastAsia="Times New Roman" w:hAnsi="Arial Narrow" w:cs="Times New Roman"/>
                <w:sz w:val="20"/>
                <w:szCs w:val="20"/>
              </w:rPr>
              <w:t>5.1. Доля получателей услуг, которые готовы рекомендовать организацию родственникам и знакомым.</w:t>
            </w:r>
          </w:p>
        </w:tc>
        <w:tc>
          <w:tcPr>
            <w:tcW w:w="1781" w:type="dxa"/>
            <w:tcBorders>
              <w:top w:val="single" w:sz="6" w:space="0" w:color="CCCCCC"/>
              <w:left w:val="single" w:sz="6" w:space="0" w:color="CCCCCC"/>
              <w:bottom w:val="single" w:sz="6" w:space="0" w:color="000000"/>
              <w:right w:val="single" w:sz="6" w:space="0" w:color="000000"/>
            </w:tcBorders>
            <w:shd w:val="clear" w:color="auto" w:fill="B7B7B7"/>
            <w:tcMar>
              <w:top w:w="0" w:type="dxa"/>
              <w:left w:w="40" w:type="dxa"/>
              <w:bottom w:w="0" w:type="dxa"/>
              <w:right w:w="40" w:type="dxa"/>
            </w:tcMar>
            <w:vAlign w:val="center"/>
          </w:tcPr>
          <w:p w14:paraId="3EFBCD82" w14:textId="77777777" w:rsidR="00141F53" w:rsidRPr="000F6727" w:rsidRDefault="00141F53">
            <w:pPr>
              <w:widowControl w:val="0"/>
              <w:spacing w:after="0" w:line="276" w:lineRule="auto"/>
              <w:rPr>
                <w:rFonts w:ascii="Arial Narrow" w:eastAsia="Times New Roman" w:hAnsi="Arial Narrow" w:cs="Times New Roman"/>
                <w:sz w:val="20"/>
                <w:szCs w:val="20"/>
              </w:rPr>
            </w:pPr>
          </w:p>
        </w:tc>
        <w:tc>
          <w:tcPr>
            <w:tcW w:w="1781" w:type="dxa"/>
            <w:tcBorders>
              <w:top w:val="single" w:sz="6" w:space="0" w:color="CCCCCC"/>
              <w:left w:val="single" w:sz="6" w:space="0" w:color="CCCCCC"/>
              <w:bottom w:val="single" w:sz="6" w:space="0" w:color="000000"/>
              <w:right w:val="single" w:sz="6" w:space="0" w:color="000000"/>
            </w:tcBorders>
            <w:shd w:val="clear" w:color="auto" w:fill="B7B7B7"/>
            <w:tcMar>
              <w:top w:w="0" w:type="dxa"/>
              <w:left w:w="40" w:type="dxa"/>
              <w:bottom w:w="0" w:type="dxa"/>
              <w:right w:w="40" w:type="dxa"/>
            </w:tcMar>
            <w:vAlign w:val="center"/>
          </w:tcPr>
          <w:p w14:paraId="5D07D6AE" w14:textId="77777777" w:rsidR="00141F53" w:rsidRPr="000F6727" w:rsidRDefault="00141F53">
            <w:pPr>
              <w:widowControl w:val="0"/>
              <w:spacing w:after="0" w:line="276" w:lineRule="auto"/>
              <w:rPr>
                <w:rFonts w:ascii="Arial Narrow" w:eastAsia="Times New Roman" w:hAnsi="Arial Narrow" w:cs="Times New Roman"/>
                <w:sz w:val="20"/>
                <w:szCs w:val="20"/>
              </w:rPr>
            </w:pPr>
          </w:p>
        </w:tc>
      </w:tr>
      <w:tr w:rsidR="00141F53" w:rsidRPr="000F6727" w14:paraId="1F6844FC" w14:textId="77777777">
        <w:trPr>
          <w:trHeight w:val="121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16876A6" w14:textId="77777777" w:rsidR="00141F53" w:rsidRPr="000F6727" w:rsidRDefault="000F6727">
            <w:pPr>
              <w:widowControl w:val="0"/>
              <w:spacing w:after="0" w:line="276" w:lineRule="auto"/>
              <w:rPr>
                <w:rFonts w:ascii="Arial Narrow" w:eastAsia="Times New Roman" w:hAnsi="Arial Narrow" w:cs="Times New Roman"/>
                <w:sz w:val="20"/>
                <w:szCs w:val="20"/>
              </w:rPr>
            </w:pPr>
            <w:r w:rsidRPr="000F6727">
              <w:rPr>
                <w:rFonts w:ascii="Arial Narrow" w:eastAsia="Times New Roman" w:hAnsi="Arial Narrow" w:cs="Times New Roman"/>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F9C9140"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276/320</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147D2104"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164/196</w:t>
            </w:r>
          </w:p>
        </w:tc>
      </w:tr>
      <w:tr w:rsidR="00141F53" w:rsidRPr="000F6727" w14:paraId="0982C586"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E2B49AA" w14:textId="77777777" w:rsidR="00141F53" w:rsidRPr="000F6727" w:rsidRDefault="000F6727">
            <w:pPr>
              <w:widowControl w:val="0"/>
              <w:spacing w:after="0" w:line="276" w:lineRule="auto"/>
              <w:rPr>
                <w:rFonts w:ascii="Arial Narrow" w:eastAsia="Times New Roman" w:hAnsi="Arial Narrow" w:cs="Times New Roman"/>
                <w:sz w:val="20"/>
                <w:szCs w:val="20"/>
              </w:rPr>
            </w:pPr>
            <w:r w:rsidRPr="000F6727">
              <w:rPr>
                <w:rFonts w:ascii="Arial Narrow" w:eastAsia="Times New Roman" w:hAnsi="Arial Narrow" w:cs="Times New Roman"/>
                <w:sz w:val="20"/>
                <w:szCs w:val="20"/>
              </w:rPr>
              <w:t>5.2. Доля получателей услуг, удовлетворенных организационными условиями оказания услуг.</w:t>
            </w:r>
          </w:p>
        </w:tc>
        <w:tc>
          <w:tcPr>
            <w:tcW w:w="1781" w:type="dxa"/>
            <w:tcBorders>
              <w:top w:val="single" w:sz="6" w:space="0" w:color="CCCCCC"/>
              <w:left w:val="single" w:sz="6" w:space="0" w:color="CCCCCC"/>
              <w:bottom w:val="single" w:sz="6" w:space="0" w:color="000000"/>
              <w:right w:val="single" w:sz="6" w:space="0" w:color="000000"/>
            </w:tcBorders>
            <w:shd w:val="clear" w:color="auto" w:fill="B7B7B7"/>
            <w:tcMar>
              <w:top w:w="0" w:type="dxa"/>
              <w:left w:w="40" w:type="dxa"/>
              <w:bottom w:w="0" w:type="dxa"/>
              <w:right w:w="40" w:type="dxa"/>
            </w:tcMar>
            <w:vAlign w:val="center"/>
          </w:tcPr>
          <w:p w14:paraId="5DB601F5" w14:textId="77777777" w:rsidR="00141F53" w:rsidRPr="000F6727" w:rsidRDefault="00141F53">
            <w:pPr>
              <w:widowControl w:val="0"/>
              <w:spacing w:after="0" w:line="276" w:lineRule="auto"/>
              <w:rPr>
                <w:rFonts w:ascii="Arial Narrow" w:eastAsia="Times New Roman" w:hAnsi="Arial Narrow" w:cs="Times New Roman"/>
                <w:sz w:val="20"/>
                <w:szCs w:val="20"/>
              </w:rPr>
            </w:pPr>
          </w:p>
        </w:tc>
        <w:tc>
          <w:tcPr>
            <w:tcW w:w="1781" w:type="dxa"/>
            <w:tcBorders>
              <w:top w:val="single" w:sz="6" w:space="0" w:color="CCCCCC"/>
              <w:left w:val="single" w:sz="6" w:space="0" w:color="CCCCCC"/>
              <w:bottom w:val="single" w:sz="6" w:space="0" w:color="000000"/>
              <w:right w:val="single" w:sz="6" w:space="0" w:color="000000"/>
            </w:tcBorders>
            <w:shd w:val="clear" w:color="auto" w:fill="B7B7B7"/>
            <w:tcMar>
              <w:top w:w="0" w:type="dxa"/>
              <w:left w:w="40" w:type="dxa"/>
              <w:bottom w:w="0" w:type="dxa"/>
              <w:right w:w="40" w:type="dxa"/>
            </w:tcMar>
            <w:vAlign w:val="center"/>
          </w:tcPr>
          <w:p w14:paraId="2A75EFF1" w14:textId="77777777" w:rsidR="00141F53" w:rsidRPr="000F6727" w:rsidRDefault="00141F53">
            <w:pPr>
              <w:widowControl w:val="0"/>
              <w:spacing w:after="0" w:line="276" w:lineRule="auto"/>
              <w:rPr>
                <w:rFonts w:ascii="Arial Narrow" w:eastAsia="Times New Roman" w:hAnsi="Arial Narrow" w:cs="Times New Roman"/>
                <w:sz w:val="20"/>
                <w:szCs w:val="20"/>
              </w:rPr>
            </w:pPr>
          </w:p>
        </w:tc>
      </w:tr>
      <w:tr w:rsidR="00141F53" w:rsidRPr="000F6727" w14:paraId="3333175B" w14:textId="77777777">
        <w:trPr>
          <w:trHeight w:val="97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78E05867" w14:textId="77777777" w:rsidR="00141F53" w:rsidRPr="000F6727" w:rsidRDefault="000F6727">
            <w:pPr>
              <w:widowControl w:val="0"/>
              <w:spacing w:after="0" w:line="276" w:lineRule="auto"/>
              <w:rPr>
                <w:rFonts w:ascii="Arial Narrow" w:eastAsia="Times New Roman" w:hAnsi="Arial Narrow" w:cs="Times New Roman"/>
                <w:sz w:val="20"/>
                <w:szCs w:val="20"/>
              </w:rPr>
            </w:pPr>
            <w:r w:rsidRPr="000F6727">
              <w:rPr>
                <w:rFonts w:ascii="Arial Narrow" w:eastAsia="Times New Roman" w:hAnsi="Arial Narrow" w:cs="Times New Roman"/>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1AC667F"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282/320</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5DE4F25F"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171/196</w:t>
            </w:r>
          </w:p>
        </w:tc>
      </w:tr>
      <w:tr w:rsidR="00141F53" w:rsidRPr="000F6727" w14:paraId="0D3E1489" w14:textId="77777777">
        <w:trPr>
          <w:trHeight w:val="49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4A13C6AA" w14:textId="77777777" w:rsidR="00141F53" w:rsidRPr="000F6727" w:rsidRDefault="000F6727">
            <w:pPr>
              <w:widowControl w:val="0"/>
              <w:spacing w:after="0" w:line="276" w:lineRule="auto"/>
              <w:rPr>
                <w:rFonts w:ascii="Arial Narrow" w:eastAsia="Times New Roman" w:hAnsi="Arial Narrow" w:cs="Times New Roman"/>
                <w:sz w:val="20"/>
                <w:szCs w:val="20"/>
              </w:rPr>
            </w:pPr>
            <w:r w:rsidRPr="000F6727">
              <w:rPr>
                <w:rFonts w:ascii="Arial Narrow" w:eastAsia="Times New Roman" w:hAnsi="Arial Narrow" w:cs="Times New Roman"/>
                <w:sz w:val="20"/>
                <w:szCs w:val="20"/>
              </w:rPr>
              <w:lastRenderedPageBreak/>
              <w:t>5.3. Доля получателей услуг, удовлетворенных в целом условиями оказания услуг в организации социальной сферы.</w:t>
            </w:r>
          </w:p>
        </w:tc>
        <w:tc>
          <w:tcPr>
            <w:tcW w:w="1781" w:type="dxa"/>
            <w:tcBorders>
              <w:top w:val="single" w:sz="6" w:space="0" w:color="CCCCCC"/>
              <w:left w:val="single" w:sz="6" w:space="0" w:color="CCCCCC"/>
              <w:bottom w:val="single" w:sz="6" w:space="0" w:color="000000"/>
              <w:right w:val="single" w:sz="6" w:space="0" w:color="000000"/>
            </w:tcBorders>
            <w:shd w:val="clear" w:color="auto" w:fill="B7B7B7"/>
            <w:tcMar>
              <w:top w:w="0" w:type="dxa"/>
              <w:left w:w="40" w:type="dxa"/>
              <w:bottom w:w="0" w:type="dxa"/>
              <w:right w:w="40" w:type="dxa"/>
            </w:tcMar>
            <w:vAlign w:val="center"/>
          </w:tcPr>
          <w:p w14:paraId="73B941F8" w14:textId="77777777" w:rsidR="00141F53" w:rsidRPr="000F6727" w:rsidRDefault="00141F53">
            <w:pPr>
              <w:widowControl w:val="0"/>
              <w:spacing w:after="0" w:line="276" w:lineRule="auto"/>
              <w:rPr>
                <w:rFonts w:ascii="Arial Narrow" w:eastAsia="Times New Roman" w:hAnsi="Arial Narrow" w:cs="Times New Roman"/>
                <w:sz w:val="20"/>
                <w:szCs w:val="20"/>
              </w:rPr>
            </w:pPr>
          </w:p>
        </w:tc>
        <w:tc>
          <w:tcPr>
            <w:tcW w:w="1781" w:type="dxa"/>
            <w:tcBorders>
              <w:top w:val="single" w:sz="6" w:space="0" w:color="CCCCCC"/>
              <w:left w:val="single" w:sz="6" w:space="0" w:color="CCCCCC"/>
              <w:bottom w:val="single" w:sz="6" w:space="0" w:color="000000"/>
              <w:right w:val="single" w:sz="6" w:space="0" w:color="000000"/>
            </w:tcBorders>
            <w:shd w:val="clear" w:color="auto" w:fill="B7B7B7"/>
            <w:tcMar>
              <w:top w:w="0" w:type="dxa"/>
              <w:left w:w="40" w:type="dxa"/>
              <w:bottom w:w="0" w:type="dxa"/>
              <w:right w:w="40" w:type="dxa"/>
            </w:tcMar>
            <w:vAlign w:val="center"/>
          </w:tcPr>
          <w:p w14:paraId="2524BB9C" w14:textId="77777777" w:rsidR="00141F53" w:rsidRPr="000F6727" w:rsidRDefault="00141F53">
            <w:pPr>
              <w:widowControl w:val="0"/>
              <w:spacing w:after="0" w:line="276" w:lineRule="auto"/>
              <w:rPr>
                <w:rFonts w:ascii="Arial Narrow" w:eastAsia="Times New Roman" w:hAnsi="Arial Narrow" w:cs="Times New Roman"/>
                <w:sz w:val="20"/>
                <w:szCs w:val="20"/>
              </w:rPr>
            </w:pPr>
          </w:p>
        </w:tc>
      </w:tr>
      <w:tr w:rsidR="00141F53" w:rsidRPr="000F6727" w14:paraId="6CBC5853" w14:textId="77777777">
        <w:trPr>
          <w:trHeight w:val="975"/>
        </w:trPr>
        <w:tc>
          <w:tcPr>
            <w:tcW w:w="5938" w:type="dxa"/>
            <w:tcBorders>
              <w:top w:val="single" w:sz="6" w:space="0" w:color="CCCCCC"/>
              <w:left w:val="single" w:sz="6" w:space="0" w:color="000000"/>
              <w:bottom w:val="single" w:sz="6" w:space="0" w:color="000000"/>
              <w:right w:val="single" w:sz="6" w:space="0" w:color="000000"/>
            </w:tcBorders>
            <w:tcMar>
              <w:top w:w="0" w:type="dxa"/>
              <w:left w:w="40" w:type="dxa"/>
              <w:bottom w:w="0" w:type="dxa"/>
              <w:right w:w="40" w:type="dxa"/>
            </w:tcMar>
            <w:vAlign w:val="center"/>
          </w:tcPr>
          <w:p w14:paraId="21A67C7A" w14:textId="77777777" w:rsidR="00141F53" w:rsidRPr="000F6727" w:rsidRDefault="000F6727">
            <w:pPr>
              <w:widowControl w:val="0"/>
              <w:spacing w:after="0" w:line="276" w:lineRule="auto"/>
              <w:rPr>
                <w:rFonts w:ascii="Arial Narrow" w:eastAsia="Times New Roman" w:hAnsi="Arial Narrow" w:cs="Times New Roman"/>
                <w:sz w:val="20"/>
                <w:szCs w:val="20"/>
              </w:rPr>
            </w:pPr>
            <w:r w:rsidRPr="000F6727">
              <w:rPr>
                <w:rFonts w:ascii="Arial Narrow" w:eastAsia="Times New Roman" w:hAnsi="Arial Narrow" w:cs="Times New Roman"/>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0B020A59"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280/320</w:t>
            </w:r>
          </w:p>
        </w:tc>
        <w:tc>
          <w:tcPr>
            <w:tcW w:w="1781" w:type="dxa"/>
            <w:tcBorders>
              <w:top w:val="single" w:sz="6" w:space="0" w:color="CCCCCC"/>
              <w:left w:val="single" w:sz="6" w:space="0" w:color="CCCCCC"/>
              <w:bottom w:val="single" w:sz="6" w:space="0" w:color="000000"/>
              <w:right w:val="single" w:sz="6" w:space="0" w:color="000000"/>
            </w:tcBorders>
            <w:tcMar>
              <w:top w:w="0" w:type="dxa"/>
              <w:left w:w="40" w:type="dxa"/>
              <w:bottom w:w="0" w:type="dxa"/>
              <w:right w:w="40" w:type="dxa"/>
            </w:tcMar>
            <w:vAlign w:val="center"/>
          </w:tcPr>
          <w:p w14:paraId="6853AA62" w14:textId="77777777" w:rsidR="00141F53" w:rsidRPr="000F6727" w:rsidRDefault="000F6727">
            <w:pPr>
              <w:widowControl w:val="0"/>
              <w:spacing w:after="0" w:line="276" w:lineRule="auto"/>
              <w:jc w:val="center"/>
              <w:rPr>
                <w:rFonts w:ascii="Arial Narrow" w:eastAsia="Times New Roman" w:hAnsi="Arial Narrow" w:cs="Times New Roman"/>
                <w:sz w:val="20"/>
                <w:szCs w:val="20"/>
              </w:rPr>
            </w:pPr>
            <w:r w:rsidRPr="000F6727">
              <w:rPr>
                <w:rFonts w:ascii="Arial Narrow" w:eastAsia="Times New Roman" w:hAnsi="Arial Narrow" w:cs="Times New Roman"/>
                <w:sz w:val="20"/>
                <w:szCs w:val="20"/>
              </w:rPr>
              <w:t>172/196</w:t>
            </w:r>
          </w:p>
        </w:tc>
      </w:tr>
    </w:tbl>
    <w:p w14:paraId="37A5E433" w14:textId="77777777" w:rsidR="00141F53" w:rsidRDefault="00141F53">
      <w:pPr>
        <w:pBdr>
          <w:top w:val="nil"/>
          <w:left w:val="nil"/>
          <w:bottom w:val="nil"/>
          <w:right w:val="nil"/>
          <w:between w:val="nil"/>
        </w:pBdr>
        <w:spacing w:after="0" w:line="360" w:lineRule="auto"/>
        <w:rPr>
          <w:rFonts w:ascii="Times New Roman" w:eastAsia="Times New Roman" w:hAnsi="Times New Roman" w:cs="Times New Roman"/>
          <w:b/>
          <w:sz w:val="24"/>
          <w:szCs w:val="24"/>
        </w:rPr>
      </w:pPr>
    </w:p>
    <w:p w14:paraId="72305CEE" w14:textId="77777777" w:rsidR="00141F53" w:rsidRDefault="000F6727">
      <w:pPr>
        <w:pBdr>
          <w:top w:val="nil"/>
          <w:left w:val="nil"/>
          <w:bottom w:val="nil"/>
          <w:right w:val="nil"/>
          <w:between w:val="nil"/>
        </w:pBdr>
        <w:spacing w:after="0" w:line="276" w:lineRule="auto"/>
        <w:ind w:left="4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5. Основные недостатки в работе организации, выявленные в ходе сбора и обобщения информации о качестве условий оказания услуг, и предложения по совершенствованию их деятельности</w:t>
      </w:r>
    </w:p>
    <w:p w14:paraId="4469FF96" w14:textId="77777777" w:rsidR="00141F53" w:rsidRDefault="000F6727">
      <w:pPr>
        <w:pStyle w:val="2"/>
        <w:jc w:val="both"/>
        <w:rPr>
          <w:rFonts w:ascii="Times New Roman" w:eastAsia="Times New Roman" w:hAnsi="Times New Roman" w:cs="Times New Roman"/>
          <w:sz w:val="24"/>
          <w:szCs w:val="24"/>
        </w:rPr>
      </w:pPr>
      <w:bookmarkStart w:id="10" w:name="_1t3h5sf" w:colFirst="0" w:colLast="0"/>
      <w:bookmarkEnd w:id="10"/>
      <w:r>
        <w:rPr>
          <w:rFonts w:ascii="Times New Roman" w:eastAsia="Times New Roman" w:hAnsi="Times New Roman" w:cs="Times New Roman"/>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организации и предложения по их устранению</w:t>
      </w:r>
    </w:p>
    <w:p w14:paraId="317EF157" w14:textId="77777777" w:rsidR="00141F53" w:rsidRDefault="00141F53">
      <w:pPr>
        <w:ind w:left="720"/>
        <w:jc w:val="both"/>
        <w:rPr>
          <w:rFonts w:ascii="Times New Roman" w:eastAsia="Times New Roman" w:hAnsi="Times New Roman" w:cs="Times New Roman"/>
          <w:sz w:val="24"/>
          <w:szCs w:val="24"/>
        </w:rPr>
      </w:pPr>
    </w:p>
    <w:tbl>
      <w:tblPr>
        <w:tblStyle w:val="afc"/>
        <w:tblW w:w="9465" w:type="dxa"/>
        <w:tblInd w:w="0" w:type="dxa"/>
        <w:tblLayout w:type="fixed"/>
        <w:tblLook w:val="0400" w:firstRow="0" w:lastRow="0" w:firstColumn="0" w:lastColumn="0" w:noHBand="0" w:noVBand="1"/>
      </w:tblPr>
      <w:tblGrid>
        <w:gridCol w:w="720"/>
        <w:gridCol w:w="5490"/>
        <w:gridCol w:w="3255"/>
      </w:tblGrid>
      <w:tr w:rsidR="00141F53" w:rsidRPr="000F6727" w14:paraId="6CA0DC12"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DFD53E5" w14:textId="77777777" w:rsidR="00141F53" w:rsidRPr="000F6727" w:rsidRDefault="000F6727">
            <w:pPr>
              <w:jc w:val="center"/>
              <w:rPr>
                <w:rFonts w:ascii="Arial Narrow" w:eastAsia="Times New Roman" w:hAnsi="Arial Narrow" w:cs="Times New Roman"/>
                <w:sz w:val="24"/>
                <w:szCs w:val="24"/>
              </w:rPr>
            </w:pPr>
            <w:r w:rsidRPr="000F6727">
              <w:rPr>
                <w:rFonts w:ascii="Arial Narrow" w:eastAsia="Times New Roman" w:hAnsi="Arial Narrow" w:cs="Times New Roman"/>
                <w:b/>
                <w:sz w:val="24"/>
                <w:szCs w:val="24"/>
              </w:rPr>
              <w:t>№</w:t>
            </w:r>
          </w:p>
          <w:p w14:paraId="2A88685C" w14:textId="77777777" w:rsidR="00141F53" w:rsidRPr="000F6727" w:rsidRDefault="000F6727">
            <w:pPr>
              <w:jc w:val="center"/>
              <w:rPr>
                <w:rFonts w:ascii="Arial Narrow" w:eastAsia="Times New Roman" w:hAnsi="Arial Narrow" w:cs="Times New Roman"/>
                <w:sz w:val="24"/>
                <w:szCs w:val="24"/>
              </w:rPr>
            </w:pPr>
            <w:r w:rsidRPr="000F6727">
              <w:rPr>
                <w:rFonts w:ascii="Arial Narrow" w:eastAsia="Times New Roman" w:hAnsi="Arial Narrow" w:cs="Times New Roman"/>
                <w:b/>
                <w:sz w:val="24"/>
                <w:szCs w:val="24"/>
              </w:rPr>
              <w:t>п/п</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E18681D" w14:textId="77777777" w:rsidR="00141F53" w:rsidRPr="000F6727" w:rsidRDefault="000F6727">
            <w:pPr>
              <w:jc w:val="center"/>
              <w:rPr>
                <w:rFonts w:ascii="Arial Narrow" w:eastAsia="Times New Roman" w:hAnsi="Arial Narrow" w:cs="Times New Roman"/>
                <w:sz w:val="24"/>
                <w:szCs w:val="24"/>
              </w:rPr>
            </w:pPr>
            <w:r w:rsidRPr="000F6727">
              <w:rPr>
                <w:rFonts w:ascii="Arial Narrow" w:eastAsia="Times New Roman" w:hAnsi="Arial Narrow" w:cs="Times New Roman"/>
                <w:b/>
                <w:sz w:val="24"/>
                <w:szCs w:val="24"/>
              </w:rPr>
              <w:t>Выявленный недостаток </w:t>
            </w:r>
          </w:p>
        </w:tc>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95F0072" w14:textId="77777777" w:rsidR="00141F53" w:rsidRPr="000F6727" w:rsidRDefault="000F6727">
            <w:pPr>
              <w:jc w:val="center"/>
              <w:rPr>
                <w:rFonts w:ascii="Arial Narrow" w:eastAsia="Times New Roman" w:hAnsi="Arial Narrow" w:cs="Times New Roman"/>
                <w:sz w:val="24"/>
                <w:szCs w:val="24"/>
              </w:rPr>
            </w:pPr>
            <w:r w:rsidRPr="000F6727">
              <w:rPr>
                <w:rFonts w:ascii="Arial Narrow" w:eastAsia="Times New Roman" w:hAnsi="Arial Narrow" w:cs="Times New Roman"/>
                <w:b/>
                <w:sz w:val="24"/>
                <w:szCs w:val="24"/>
              </w:rPr>
              <w:t>Предложение по устранению недостатка </w:t>
            </w:r>
          </w:p>
        </w:tc>
      </w:tr>
      <w:tr w:rsidR="00141F53" w:rsidRPr="000F6727" w14:paraId="041F10CE"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72278364" w14:textId="77777777" w:rsidR="00141F53" w:rsidRPr="000F6727" w:rsidRDefault="000F6727">
            <w:pPr>
              <w:rPr>
                <w:rFonts w:ascii="Arial Narrow" w:eastAsia="Times New Roman" w:hAnsi="Arial Narrow" w:cs="Times New Roman"/>
                <w:sz w:val="24"/>
                <w:szCs w:val="24"/>
              </w:rPr>
            </w:pPr>
            <w:r w:rsidRPr="000F6727">
              <w:rPr>
                <w:rFonts w:ascii="Arial Narrow" w:eastAsia="Times New Roman" w:hAnsi="Arial Narrow" w:cs="Times New Roman"/>
                <w:sz w:val="24"/>
                <w:szCs w:val="24"/>
              </w:rPr>
              <w:t>1.</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0E8800C" w14:textId="77777777" w:rsidR="00141F53" w:rsidRPr="000F6727" w:rsidRDefault="000F6727">
            <w:pPr>
              <w:jc w:val="both"/>
              <w:rPr>
                <w:rFonts w:ascii="Arial Narrow" w:eastAsia="Times New Roman" w:hAnsi="Arial Narrow" w:cs="Times New Roman"/>
                <w:sz w:val="24"/>
                <w:szCs w:val="24"/>
              </w:rPr>
            </w:pPr>
            <w:r w:rsidRPr="000F6727">
              <w:rPr>
                <w:rFonts w:ascii="Arial Narrow" w:eastAsia="Times New Roman" w:hAnsi="Arial Narrow" w:cs="Times New Roman"/>
                <w:sz w:val="24"/>
                <w:szCs w:val="24"/>
              </w:rPr>
              <w:t xml:space="preserve">На официальном сайте организации </w:t>
            </w:r>
            <w:r w:rsidRPr="000F6727">
              <w:rPr>
                <w:rFonts w:ascii="Arial Narrow" w:eastAsia="Times New Roman" w:hAnsi="Arial Narrow" w:cs="Times New Roman"/>
                <w:sz w:val="24"/>
                <w:szCs w:val="24"/>
                <w:highlight w:val="white"/>
              </w:rPr>
              <w:t>МБОУ “</w:t>
            </w:r>
            <w:proofErr w:type="spellStart"/>
            <w:r w:rsidRPr="000F6727">
              <w:rPr>
                <w:rFonts w:ascii="Arial Narrow" w:eastAsia="Times New Roman" w:hAnsi="Arial Narrow" w:cs="Times New Roman"/>
                <w:sz w:val="24"/>
                <w:szCs w:val="24"/>
                <w:highlight w:val="white"/>
              </w:rPr>
              <w:t>Ирбинская</w:t>
            </w:r>
            <w:proofErr w:type="spellEnd"/>
            <w:r w:rsidRPr="000F6727">
              <w:rPr>
                <w:rFonts w:ascii="Arial Narrow" w:eastAsia="Times New Roman" w:hAnsi="Arial Narrow" w:cs="Times New Roman"/>
                <w:sz w:val="24"/>
                <w:szCs w:val="24"/>
                <w:highlight w:val="white"/>
              </w:rPr>
              <w:t xml:space="preserve"> СОШ № 6” </w:t>
            </w:r>
            <w:r w:rsidRPr="000F6727">
              <w:rPr>
                <w:rFonts w:ascii="Arial Narrow" w:eastAsia="Times New Roman" w:hAnsi="Arial Narrow" w:cs="Times New Roman"/>
                <w:sz w:val="24"/>
                <w:szCs w:val="24"/>
              </w:rPr>
              <w:t>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22853BC8" w14:textId="77777777" w:rsidR="00141F53" w:rsidRPr="000F6727" w:rsidRDefault="00141F53">
            <w:pPr>
              <w:jc w:val="both"/>
              <w:rPr>
                <w:rFonts w:ascii="Arial Narrow" w:eastAsia="Times New Roman" w:hAnsi="Arial Narrow" w:cs="Times New Roman"/>
                <w:sz w:val="24"/>
                <w:szCs w:val="24"/>
              </w:rPr>
            </w:pPr>
          </w:p>
          <w:p w14:paraId="6C531F07" w14:textId="77777777" w:rsidR="00141F53" w:rsidRPr="000F6727" w:rsidRDefault="000F6727">
            <w:pPr>
              <w:jc w:val="both"/>
              <w:rPr>
                <w:rFonts w:ascii="Arial Narrow" w:eastAsia="Times New Roman" w:hAnsi="Arial Narrow" w:cs="Times New Roman"/>
                <w:sz w:val="24"/>
                <w:szCs w:val="24"/>
              </w:rPr>
            </w:pPr>
            <w:r w:rsidRPr="000F6727">
              <w:rPr>
                <w:rFonts w:ascii="Arial Narrow" w:eastAsia="Times New Roman" w:hAnsi="Arial Narrow" w:cs="Times New Roman"/>
                <w:sz w:val="24"/>
                <w:szCs w:val="24"/>
              </w:rPr>
              <w:t>- Наличие и функционирование раздела «Часто задаваемые вопросы»</w:t>
            </w:r>
          </w:p>
        </w:tc>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DA324C" w14:textId="77777777" w:rsidR="00141F53" w:rsidRPr="000F6727" w:rsidRDefault="000F6727">
            <w:pPr>
              <w:rPr>
                <w:rFonts w:ascii="Arial Narrow" w:eastAsia="Times New Roman" w:hAnsi="Arial Narrow" w:cs="Times New Roman"/>
                <w:sz w:val="24"/>
                <w:szCs w:val="24"/>
              </w:rPr>
            </w:pPr>
            <w:r w:rsidRPr="000F6727">
              <w:rPr>
                <w:rFonts w:ascii="Arial Narrow" w:eastAsia="Times New Roman" w:hAnsi="Arial Narrow" w:cs="Times New Roman"/>
                <w:sz w:val="24"/>
                <w:szCs w:val="24"/>
              </w:rPr>
              <w:t xml:space="preserve">Необходимо представить на сайтах организаций всю недостающую информацию. </w:t>
            </w:r>
          </w:p>
          <w:p w14:paraId="0CC87709" w14:textId="77777777" w:rsidR="00141F53" w:rsidRPr="000F6727" w:rsidRDefault="00141F53">
            <w:pPr>
              <w:rPr>
                <w:rFonts w:ascii="Arial Narrow" w:eastAsia="Times New Roman" w:hAnsi="Arial Narrow" w:cs="Times New Roman"/>
                <w:sz w:val="24"/>
                <w:szCs w:val="24"/>
              </w:rPr>
            </w:pPr>
          </w:p>
          <w:p w14:paraId="018B5D8E" w14:textId="77777777" w:rsidR="00141F53" w:rsidRPr="000F6727" w:rsidRDefault="00141F53">
            <w:pPr>
              <w:rPr>
                <w:rFonts w:ascii="Arial Narrow" w:eastAsia="Times New Roman" w:hAnsi="Arial Narrow" w:cs="Times New Roman"/>
                <w:sz w:val="24"/>
                <w:szCs w:val="24"/>
              </w:rPr>
            </w:pPr>
          </w:p>
          <w:p w14:paraId="5A90B66C" w14:textId="77777777" w:rsidR="00141F53" w:rsidRPr="000F6727" w:rsidRDefault="00141F53">
            <w:pPr>
              <w:rPr>
                <w:rFonts w:ascii="Arial Narrow" w:eastAsia="Times New Roman" w:hAnsi="Arial Narrow" w:cs="Times New Roman"/>
                <w:sz w:val="24"/>
                <w:szCs w:val="24"/>
              </w:rPr>
            </w:pPr>
          </w:p>
          <w:p w14:paraId="7CB34305" w14:textId="77777777" w:rsidR="00141F53" w:rsidRPr="000F6727" w:rsidRDefault="00141F53">
            <w:pPr>
              <w:rPr>
                <w:rFonts w:ascii="Arial Narrow" w:eastAsia="Times New Roman" w:hAnsi="Arial Narrow" w:cs="Times New Roman"/>
                <w:sz w:val="24"/>
                <w:szCs w:val="24"/>
              </w:rPr>
            </w:pPr>
          </w:p>
        </w:tc>
      </w:tr>
      <w:tr w:rsidR="00141F53" w:rsidRPr="000F6727" w14:paraId="42028B59" w14:textId="77777777">
        <w:tc>
          <w:tcPr>
            <w:tcW w:w="7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6D45739" w14:textId="77777777" w:rsidR="00141F53" w:rsidRPr="000F6727" w:rsidRDefault="000F6727">
            <w:pPr>
              <w:rPr>
                <w:rFonts w:ascii="Arial Narrow" w:eastAsia="Times New Roman" w:hAnsi="Arial Narrow" w:cs="Times New Roman"/>
                <w:sz w:val="24"/>
                <w:szCs w:val="24"/>
              </w:rPr>
            </w:pPr>
            <w:r w:rsidRPr="000F6727">
              <w:rPr>
                <w:rFonts w:ascii="Arial Narrow" w:eastAsia="Times New Roman" w:hAnsi="Arial Narrow" w:cs="Times New Roman"/>
                <w:sz w:val="24"/>
                <w:szCs w:val="24"/>
              </w:rPr>
              <w:t>2.</w:t>
            </w:r>
          </w:p>
        </w:tc>
        <w:tc>
          <w:tcPr>
            <w:tcW w:w="54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B22FBE1" w14:textId="77777777" w:rsidR="00141F53" w:rsidRPr="000F6727" w:rsidRDefault="000F6727">
            <w:pPr>
              <w:jc w:val="both"/>
              <w:rPr>
                <w:rFonts w:ascii="Arial Narrow" w:eastAsia="Times New Roman" w:hAnsi="Arial Narrow" w:cs="Times New Roman"/>
                <w:sz w:val="24"/>
                <w:szCs w:val="24"/>
              </w:rPr>
            </w:pPr>
            <w:r w:rsidRPr="000F6727">
              <w:rPr>
                <w:rFonts w:ascii="Arial Narrow" w:eastAsia="Times New Roman" w:hAnsi="Arial Narrow" w:cs="Times New Roman"/>
                <w:sz w:val="24"/>
                <w:szCs w:val="24"/>
              </w:rPr>
              <w:t xml:space="preserve">На официальном сайте организации </w:t>
            </w:r>
            <w:r w:rsidRPr="000F6727">
              <w:rPr>
                <w:rFonts w:ascii="Arial Narrow" w:eastAsia="Times New Roman" w:hAnsi="Arial Narrow" w:cs="Times New Roman"/>
                <w:sz w:val="24"/>
                <w:szCs w:val="24"/>
                <w:highlight w:val="white"/>
              </w:rPr>
              <w:t xml:space="preserve">МБОУ “Краснокаменская средняя общеобразовательная школа №4” </w:t>
            </w:r>
            <w:r w:rsidRPr="000F6727">
              <w:rPr>
                <w:rFonts w:ascii="Arial Narrow" w:eastAsia="Times New Roman" w:hAnsi="Arial Narrow" w:cs="Times New Roman"/>
                <w:sz w:val="24"/>
                <w:szCs w:val="24"/>
              </w:rPr>
              <w:t>в сети "Интернет" не представлена следующая информация в соответствии с требованиями, утвержденными Постановлением Правительства Российской Федерации от 10 июля 2013 года № 582 (далее - информация):</w:t>
            </w:r>
          </w:p>
          <w:p w14:paraId="582595DE" w14:textId="77777777" w:rsidR="00141F53" w:rsidRPr="000F6727" w:rsidRDefault="00141F53">
            <w:pPr>
              <w:jc w:val="both"/>
              <w:rPr>
                <w:rFonts w:ascii="Arial Narrow" w:eastAsia="Times New Roman" w:hAnsi="Arial Narrow" w:cs="Times New Roman"/>
                <w:sz w:val="24"/>
                <w:szCs w:val="24"/>
              </w:rPr>
            </w:pPr>
          </w:p>
          <w:p w14:paraId="34F34927" w14:textId="77777777" w:rsidR="00141F53" w:rsidRPr="000F6727" w:rsidRDefault="000F6727">
            <w:pPr>
              <w:jc w:val="both"/>
              <w:rPr>
                <w:rFonts w:ascii="Arial Narrow" w:eastAsia="Times New Roman" w:hAnsi="Arial Narrow" w:cs="Times New Roman"/>
                <w:sz w:val="20"/>
                <w:szCs w:val="20"/>
              </w:rPr>
            </w:pPr>
            <w:r w:rsidRPr="000F6727">
              <w:rPr>
                <w:rFonts w:ascii="Arial Narrow" w:eastAsia="Times New Roman" w:hAnsi="Arial Narrow" w:cs="Times New Roman"/>
                <w:sz w:val="24"/>
                <w:szCs w:val="24"/>
              </w:rPr>
              <w:t>-  Наличие и функционирование раздела «Часто задаваемые вопросы»</w:t>
            </w:r>
          </w:p>
          <w:p w14:paraId="744A3F65" w14:textId="77777777" w:rsidR="00141F53" w:rsidRPr="000F6727" w:rsidRDefault="00141F53">
            <w:pPr>
              <w:jc w:val="both"/>
              <w:rPr>
                <w:rFonts w:ascii="Arial Narrow" w:eastAsia="Times New Roman" w:hAnsi="Arial Narrow" w:cs="Times New Roman"/>
                <w:sz w:val="24"/>
                <w:szCs w:val="24"/>
              </w:rPr>
            </w:pPr>
          </w:p>
        </w:tc>
        <w:tc>
          <w:tcPr>
            <w:tcW w:w="325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F6F0AEA" w14:textId="77777777" w:rsidR="00141F53" w:rsidRPr="000F6727" w:rsidRDefault="000F6727">
            <w:pPr>
              <w:rPr>
                <w:rFonts w:ascii="Arial Narrow" w:eastAsia="Times New Roman" w:hAnsi="Arial Narrow" w:cs="Times New Roman"/>
                <w:sz w:val="24"/>
                <w:szCs w:val="24"/>
              </w:rPr>
            </w:pPr>
            <w:r w:rsidRPr="000F6727">
              <w:rPr>
                <w:rFonts w:ascii="Arial Narrow" w:eastAsia="Times New Roman" w:hAnsi="Arial Narrow" w:cs="Times New Roman"/>
                <w:sz w:val="24"/>
                <w:szCs w:val="24"/>
              </w:rPr>
              <w:t xml:space="preserve">Необходимо представить на сайтах организаций всю недостающую информацию. </w:t>
            </w:r>
          </w:p>
        </w:tc>
      </w:tr>
    </w:tbl>
    <w:p w14:paraId="76A8B516" w14:textId="7121AEEE" w:rsidR="00141F53" w:rsidRDefault="00141F53">
      <w:pPr>
        <w:ind w:left="720"/>
        <w:jc w:val="both"/>
        <w:rPr>
          <w:rFonts w:ascii="Times New Roman" w:eastAsia="Times New Roman" w:hAnsi="Times New Roman" w:cs="Times New Roman"/>
          <w:sz w:val="24"/>
          <w:szCs w:val="24"/>
        </w:rPr>
      </w:pPr>
    </w:p>
    <w:p w14:paraId="3440CB9C" w14:textId="34CFEFEC" w:rsidR="000F6727" w:rsidRDefault="000F6727">
      <w:pPr>
        <w:ind w:left="720"/>
        <w:jc w:val="both"/>
        <w:rPr>
          <w:rFonts w:ascii="Times New Roman" w:eastAsia="Times New Roman" w:hAnsi="Times New Roman" w:cs="Times New Roman"/>
          <w:sz w:val="24"/>
          <w:szCs w:val="24"/>
        </w:rPr>
      </w:pPr>
    </w:p>
    <w:p w14:paraId="2833F8D1" w14:textId="77777777" w:rsidR="000F6727" w:rsidRDefault="000F6727">
      <w:pPr>
        <w:ind w:left="720"/>
        <w:jc w:val="both"/>
        <w:rPr>
          <w:rFonts w:ascii="Times New Roman" w:eastAsia="Times New Roman" w:hAnsi="Times New Roman" w:cs="Times New Roman"/>
          <w:sz w:val="24"/>
          <w:szCs w:val="24"/>
        </w:rPr>
      </w:pPr>
    </w:p>
    <w:p w14:paraId="41381271" w14:textId="77777777" w:rsidR="00141F53" w:rsidRDefault="000F6727">
      <w:pPr>
        <w:pStyle w:val="2"/>
        <w:ind w:left="720"/>
        <w:jc w:val="both"/>
        <w:rPr>
          <w:rFonts w:ascii="Times New Roman" w:eastAsia="Times New Roman" w:hAnsi="Times New Roman" w:cs="Times New Roman"/>
          <w:sz w:val="24"/>
          <w:szCs w:val="24"/>
        </w:rPr>
      </w:pPr>
      <w:bookmarkStart w:id="11" w:name="_4d34og8" w:colFirst="0" w:colLast="0"/>
      <w:bookmarkEnd w:id="11"/>
      <w:r>
        <w:rPr>
          <w:rFonts w:ascii="Times New Roman" w:eastAsia="Times New Roman" w:hAnsi="Times New Roman" w:cs="Times New Roman"/>
          <w:sz w:val="24"/>
          <w:szCs w:val="24"/>
        </w:rPr>
        <w:lastRenderedPageBreak/>
        <w:t>5.2. Недостатки, выявленные в ходе изучения результатов удовлетворенности граждан качеством условий оказания услуг и предложения по их устранению.</w:t>
      </w:r>
    </w:p>
    <w:tbl>
      <w:tblPr>
        <w:tblStyle w:val="afd"/>
        <w:tblW w:w="9522"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6270"/>
        <w:gridCol w:w="2622"/>
      </w:tblGrid>
      <w:tr w:rsidR="00141F53" w:rsidRPr="000F6727" w14:paraId="78868D0F" w14:textId="77777777">
        <w:tc>
          <w:tcPr>
            <w:tcW w:w="630" w:type="dxa"/>
            <w:shd w:val="clear" w:color="auto" w:fill="auto"/>
            <w:tcMar>
              <w:top w:w="100" w:type="dxa"/>
              <w:left w:w="100" w:type="dxa"/>
              <w:bottom w:w="100" w:type="dxa"/>
              <w:right w:w="100" w:type="dxa"/>
            </w:tcMar>
            <w:vAlign w:val="center"/>
          </w:tcPr>
          <w:p w14:paraId="73EEE5A8" w14:textId="77777777" w:rsidR="00141F53" w:rsidRPr="000F6727" w:rsidRDefault="000F6727">
            <w:pPr>
              <w:jc w:val="center"/>
              <w:rPr>
                <w:rFonts w:ascii="Arial Narrow" w:eastAsia="Times New Roman" w:hAnsi="Arial Narrow" w:cs="Times New Roman"/>
                <w:sz w:val="24"/>
                <w:szCs w:val="24"/>
              </w:rPr>
            </w:pPr>
            <w:bookmarkStart w:id="12" w:name="_fdgt5qmd7gkq" w:colFirst="0" w:colLast="0"/>
            <w:bookmarkEnd w:id="12"/>
            <w:r w:rsidRPr="000F6727">
              <w:rPr>
                <w:rFonts w:ascii="Arial Narrow" w:eastAsia="Times New Roman" w:hAnsi="Arial Narrow" w:cs="Times New Roman"/>
                <w:b/>
                <w:sz w:val="24"/>
                <w:szCs w:val="24"/>
              </w:rPr>
              <w:t>№</w:t>
            </w:r>
          </w:p>
          <w:p w14:paraId="2EED668D" w14:textId="77777777" w:rsidR="00141F53" w:rsidRPr="000F6727" w:rsidRDefault="000F6727">
            <w:pPr>
              <w:jc w:val="center"/>
              <w:rPr>
                <w:rFonts w:ascii="Arial Narrow" w:eastAsia="Arial Narrow" w:hAnsi="Arial Narrow" w:cs="Arial Narrow"/>
                <w:b/>
                <w:sz w:val="20"/>
                <w:szCs w:val="20"/>
              </w:rPr>
            </w:pPr>
            <w:r w:rsidRPr="000F6727">
              <w:rPr>
                <w:rFonts w:ascii="Arial Narrow" w:eastAsia="Times New Roman" w:hAnsi="Arial Narrow" w:cs="Times New Roman"/>
                <w:b/>
                <w:sz w:val="24"/>
                <w:szCs w:val="24"/>
              </w:rPr>
              <w:t>п/п</w:t>
            </w:r>
          </w:p>
        </w:tc>
        <w:tc>
          <w:tcPr>
            <w:tcW w:w="6270" w:type="dxa"/>
            <w:shd w:val="clear" w:color="auto" w:fill="auto"/>
            <w:tcMar>
              <w:top w:w="100" w:type="dxa"/>
              <w:left w:w="100" w:type="dxa"/>
              <w:bottom w:w="100" w:type="dxa"/>
              <w:right w:w="100" w:type="dxa"/>
            </w:tcMar>
            <w:vAlign w:val="center"/>
          </w:tcPr>
          <w:p w14:paraId="64840743" w14:textId="77777777" w:rsidR="00141F53" w:rsidRPr="000F6727" w:rsidRDefault="000F6727">
            <w:pPr>
              <w:widowControl w:val="0"/>
              <w:jc w:val="center"/>
              <w:rPr>
                <w:rFonts w:ascii="Arial Narrow" w:eastAsia="Arial Narrow" w:hAnsi="Arial Narrow" w:cs="Arial Narrow"/>
                <w:b/>
                <w:sz w:val="20"/>
                <w:szCs w:val="20"/>
              </w:rPr>
            </w:pPr>
            <w:r w:rsidRPr="000F6727">
              <w:rPr>
                <w:rFonts w:ascii="Arial Narrow" w:eastAsia="Arial Narrow" w:hAnsi="Arial Narrow" w:cs="Arial Narrow"/>
                <w:b/>
                <w:sz w:val="20"/>
                <w:szCs w:val="20"/>
              </w:rPr>
              <w:t xml:space="preserve">Выявленный недостаток </w:t>
            </w:r>
          </w:p>
        </w:tc>
        <w:tc>
          <w:tcPr>
            <w:tcW w:w="2622" w:type="dxa"/>
            <w:shd w:val="clear" w:color="auto" w:fill="auto"/>
            <w:tcMar>
              <w:top w:w="100" w:type="dxa"/>
              <w:left w:w="100" w:type="dxa"/>
              <w:bottom w:w="100" w:type="dxa"/>
              <w:right w:w="100" w:type="dxa"/>
            </w:tcMar>
            <w:vAlign w:val="center"/>
          </w:tcPr>
          <w:p w14:paraId="38177F97" w14:textId="77777777" w:rsidR="00141F53" w:rsidRPr="000F6727" w:rsidRDefault="000F6727">
            <w:pPr>
              <w:widowControl w:val="0"/>
              <w:jc w:val="center"/>
              <w:rPr>
                <w:rFonts w:ascii="Arial Narrow" w:eastAsia="Arial Narrow" w:hAnsi="Arial Narrow" w:cs="Arial Narrow"/>
                <w:b/>
                <w:sz w:val="20"/>
                <w:szCs w:val="20"/>
              </w:rPr>
            </w:pPr>
            <w:r w:rsidRPr="000F6727">
              <w:rPr>
                <w:rFonts w:ascii="Arial Narrow" w:eastAsia="Arial Narrow" w:hAnsi="Arial Narrow" w:cs="Arial Narrow"/>
                <w:b/>
                <w:sz w:val="20"/>
                <w:szCs w:val="20"/>
              </w:rPr>
              <w:t xml:space="preserve">Предложение по устранению недостатка </w:t>
            </w:r>
          </w:p>
        </w:tc>
      </w:tr>
      <w:tr w:rsidR="00141F53" w:rsidRPr="000F6727" w14:paraId="7EC5A6CF" w14:textId="77777777">
        <w:tc>
          <w:tcPr>
            <w:tcW w:w="630" w:type="dxa"/>
            <w:shd w:val="clear" w:color="auto" w:fill="auto"/>
            <w:tcMar>
              <w:top w:w="100" w:type="dxa"/>
              <w:left w:w="100" w:type="dxa"/>
              <w:bottom w:w="100" w:type="dxa"/>
              <w:right w:w="100" w:type="dxa"/>
            </w:tcMar>
          </w:tcPr>
          <w:p w14:paraId="5CDE640B" w14:textId="77777777" w:rsidR="00141F53" w:rsidRPr="000F6727" w:rsidRDefault="000F6727">
            <w:pPr>
              <w:jc w:val="both"/>
              <w:rPr>
                <w:rFonts w:ascii="Arial Narrow" w:eastAsia="Times New Roman" w:hAnsi="Arial Narrow" w:cs="Times New Roman"/>
                <w:sz w:val="24"/>
                <w:szCs w:val="24"/>
              </w:rPr>
            </w:pPr>
            <w:r w:rsidRPr="000F6727">
              <w:rPr>
                <w:rFonts w:ascii="Arial Narrow" w:eastAsia="Times New Roman" w:hAnsi="Arial Narrow" w:cs="Times New Roman"/>
                <w:sz w:val="24"/>
                <w:szCs w:val="24"/>
              </w:rPr>
              <w:t>1</w:t>
            </w:r>
          </w:p>
        </w:tc>
        <w:tc>
          <w:tcPr>
            <w:tcW w:w="6270" w:type="dxa"/>
            <w:shd w:val="clear" w:color="auto" w:fill="auto"/>
            <w:tcMar>
              <w:top w:w="100" w:type="dxa"/>
              <w:left w:w="100" w:type="dxa"/>
              <w:bottom w:w="100" w:type="dxa"/>
              <w:right w:w="100" w:type="dxa"/>
            </w:tcMar>
          </w:tcPr>
          <w:p w14:paraId="5AB0F3E7" w14:textId="77777777" w:rsidR="00141F53" w:rsidRPr="000F6727" w:rsidRDefault="000F6727">
            <w:pPr>
              <w:jc w:val="both"/>
              <w:rPr>
                <w:rFonts w:ascii="Arial Narrow" w:eastAsia="Times New Roman" w:hAnsi="Arial Narrow" w:cs="Times New Roman"/>
                <w:sz w:val="24"/>
                <w:szCs w:val="24"/>
              </w:rPr>
            </w:pPr>
            <w:r w:rsidRPr="000F6727">
              <w:rPr>
                <w:rFonts w:ascii="Arial Narrow" w:eastAsia="Times New Roman" w:hAnsi="Arial Narrow" w:cs="Times New Roman"/>
                <w:sz w:val="24"/>
                <w:szCs w:val="24"/>
              </w:rPr>
              <w:t xml:space="preserve">Территория, прилегающая к организации </w:t>
            </w:r>
            <w:r w:rsidRPr="000F6727">
              <w:rPr>
                <w:rFonts w:ascii="Arial Narrow" w:eastAsia="Times New Roman" w:hAnsi="Arial Narrow" w:cs="Times New Roman"/>
                <w:sz w:val="24"/>
                <w:szCs w:val="24"/>
                <w:highlight w:val="white"/>
              </w:rPr>
              <w:t>МБОУ “</w:t>
            </w:r>
            <w:proofErr w:type="spellStart"/>
            <w:r w:rsidRPr="000F6727">
              <w:rPr>
                <w:rFonts w:ascii="Arial Narrow" w:eastAsia="Times New Roman" w:hAnsi="Arial Narrow" w:cs="Times New Roman"/>
                <w:sz w:val="24"/>
                <w:szCs w:val="24"/>
                <w:highlight w:val="white"/>
              </w:rPr>
              <w:t>Ирбинская</w:t>
            </w:r>
            <w:proofErr w:type="spellEnd"/>
            <w:r w:rsidRPr="000F6727">
              <w:rPr>
                <w:rFonts w:ascii="Arial Narrow" w:eastAsia="Times New Roman" w:hAnsi="Arial Narrow" w:cs="Times New Roman"/>
                <w:sz w:val="24"/>
                <w:szCs w:val="24"/>
                <w:highlight w:val="white"/>
              </w:rPr>
              <w:t xml:space="preserve"> СОШ № 6”</w:t>
            </w:r>
            <w:r w:rsidRPr="000F6727">
              <w:rPr>
                <w:rFonts w:ascii="Arial Narrow" w:eastAsia="Times New Roman" w:hAnsi="Arial Narrow" w:cs="Times New Roman"/>
                <w:sz w:val="24"/>
                <w:szCs w:val="24"/>
              </w:rPr>
              <w:t xml:space="preserve">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В организации отсутствуют:</w:t>
            </w:r>
          </w:p>
          <w:p w14:paraId="5189D310" w14:textId="77777777" w:rsidR="00141F53" w:rsidRPr="000F6727" w:rsidRDefault="00141F53">
            <w:pPr>
              <w:jc w:val="both"/>
              <w:rPr>
                <w:rFonts w:ascii="Arial Narrow" w:eastAsia="Times New Roman" w:hAnsi="Arial Narrow" w:cs="Times New Roman"/>
                <w:sz w:val="20"/>
                <w:szCs w:val="20"/>
              </w:rPr>
            </w:pPr>
          </w:p>
          <w:p w14:paraId="2F72E71A" w14:textId="77777777" w:rsidR="00141F53" w:rsidRPr="000F6727" w:rsidRDefault="000F6727">
            <w:pPr>
              <w:jc w:val="both"/>
              <w:rPr>
                <w:rFonts w:ascii="Arial Narrow" w:eastAsia="Times New Roman" w:hAnsi="Arial Narrow" w:cs="Times New Roman"/>
                <w:sz w:val="24"/>
                <w:szCs w:val="24"/>
              </w:rPr>
            </w:pPr>
            <w:r w:rsidRPr="000F6727">
              <w:rPr>
                <w:rFonts w:ascii="Arial Narrow" w:eastAsia="Times New Roman" w:hAnsi="Arial Narrow" w:cs="Times New Roman"/>
                <w:sz w:val="24"/>
                <w:szCs w:val="24"/>
              </w:rPr>
              <w:t>- Наличие выделенных стоянок для автотранспортных средств инвалидов</w:t>
            </w:r>
          </w:p>
          <w:p w14:paraId="6618A590" w14:textId="77777777" w:rsidR="00141F53" w:rsidRPr="000F6727" w:rsidRDefault="000F6727">
            <w:pPr>
              <w:jc w:val="both"/>
              <w:rPr>
                <w:rFonts w:ascii="Arial Narrow" w:eastAsia="Times New Roman" w:hAnsi="Arial Narrow" w:cs="Times New Roman"/>
                <w:sz w:val="24"/>
                <w:szCs w:val="24"/>
              </w:rPr>
            </w:pPr>
            <w:r w:rsidRPr="000F6727">
              <w:rPr>
                <w:rFonts w:ascii="Arial Narrow" w:eastAsia="Times New Roman" w:hAnsi="Arial Narrow" w:cs="Times New Roman"/>
                <w:sz w:val="24"/>
                <w:szCs w:val="24"/>
              </w:rPr>
              <w:t>- Наличие сменных кресел-колясок</w:t>
            </w:r>
          </w:p>
          <w:p w14:paraId="5A946C56" w14:textId="77777777" w:rsidR="00141F53" w:rsidRPr="000F6727" w:rsidRDefault="000F6727">
            <w:pPr>
              <w:jc w:val="both"/>
              <w:rPr>
                <w:rFonts w:ascii="Arial Narrow" w:eastAsia="Times New Roman" w:hAnsi="Arial Narrow" w:cs="Times New Roman"/>
                <w:sz w:val="24"/>
                <w:szCs w:val="24"/>
              </w:rPr>
            </w:pPr>
            <w:r w:rsidRPr="000F6727">
              <w:rPr>
                <w:rFonts w:ascii="Arial Narrow" w:eastAsia="Times New Roman" w:hAnsi="Arial Narrow" w:cs="Times New Roman"/>
                <w:sz w:val="24"/>
                <w:szCs w:val="24"/>
              </w:rPr>
              <w:t>- Дублирование для инвалидов по слуху и зрению звуковой и зрительной информации</w:t>
            </w:r>
          </w:p>
          <w:p w14:paraId="0B0D1615" w14:textId="77777777" w:rsidR="00141F53" w:rsidRPr="000F6727" w:rsidRDefault="000F6727">
            <w:pPr>
              <w:jc w:val="both"/>
              <w:rPr>
                <w:rFonts w:ascii="Arial Narrow" w:eastAsia="Times New Roman" w:hAnsi="Arial Narrow" w:cs="Times New Roman"/>
                <w:sz w:val="24"/>
                <w:szCs w:val="24"/>
              </w:rPr>
            </w:pPr>
            <w:r w:rsidRPr="000F6727">
              <w:rPr>
                <w:rFonts w:ascii="Arial Narrow" w:eastAsia="Times New Roman" w:hAnsi="Arial Narrow"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1014DA41" w14:textId="77777777" w:rsidR="00141F53" w:rsidRPr="000F6727" w:rsidRDefault="000F6727">
            <w:pPr>
              <w:jc w:val="both"/>
              <w:rPr>
                <w:rFonts w:ascii="Arial Narrow" w:eastAsia="Times New Roman" w:hAnsi="Arial Narrow" w:cs="Times New Roman"/>
                <w:sz w:val="24"/>
                <w:szCs w:val="24"/>
              </w:rPr>
            </w:pPr>
            <w:r w:rsidRPr="000F6727">
              <w:rPr>
                <w:rFonts w:ascii="Arial Narrow" w:eastAsia="Times New Roman" w:hAnsi="Arial Narrow" w:cs="Times New Roman"/>
                <w:sz w:val="24"/>
                <w:szCs w:val="24"/>
              </w:rPr>
              <w:t>- Возможность предоставления инвалидам по слуху (слуху и зрению) услуг сурдопереводчика (</w:t>
            </w:r>
            <w:proofErr w:type="spellStart"/>
            <w:r w:rsidRPr="000F6727">
              <w:rPr>
                <w:rFonts w:ascii="Arial Narrow" w:eastAsia="Times New Roman" w:hAnsi="Arial Narrow" w:cs="Times New Roman"/>
                <w:sz w:val="24"/>
                <w:szCs w:val="24"/>
              </w:rPr>
              <w:t>тифлосурдопереводчика</w:t>
            </w:r>
            <w:proofErr w:type="spellEnd"/>
            <w:r w:rsidRPr="000F6727">
              <w:rPr>
                <w:rFonts w:ascii="Arial Narrow" w:eastAsia="Times New Roman" w:hAnsi="Arial Narrow" w:cs="Times New Roman"/>
                <w:sz w:val="24"/>
                <w:szCs w:val="24"/>
              </w:rPr>
              <w:t>)</w:t>
            </w:r>
          </w:p>
          <w:p w14:paraId="0B05B30D" w14:textId="77777777" w:rsidR="00141F53" w:rsidRPr="000F6727" w:rsidRDefault="00141F53">
            <w:pPr>
              <w:jc w:val="both"/>
              <w:rPr>
                <w:rFonts w:ascii="Arial Narrow" w:eastAsia="Times New Roman" w:hAnsi="Arial Narrow" w:cs="Times New Roman"/>
                <w:sz w:val="24"/>
                <w:szCs w:val="24"/>
              </w:rPr>
            </w:pPr>
          </w:p>
          <w:p w14:paraId="74B2BF7A" w14:textId="77777777" w:rsidR="00141F53" w:rsidRPr="000F6727" w:rsidRDefault="00141F53">
            <w:pPr>
              <w:jc w:val="both"/>
              <w:rPr>
                <w:rFonts w:ascii="Arial Narrow" w:eastAsia="Arial Narrow" w:hAnsi="Arial Narrow" w:cs="Arial Narrow"/>
                <w:sz w:val="20"/>
                <w:szCs w:val="20"/>
              </w:rPr>
            </w:pPr>
          </w:p>
          <w:p w14:paraId="0868AFA6" w14:textId="77777777" w:rsidR="00141F53" w:rsidRPr="000F6727" w:rsidRDefault="00141F53">
            <w:pPr>
              <w:jc w:val="both"/>
              <w:rPr>
                <w:rFonts w:ascii="Arial Narrow" w:eastAsia="Arial Narrow" w:hAnsi="Arial Narrow" w:cs="Arial Narrow"/>
                <w:sz w:val="20"/>
                <w:szCs w:val="20"/>
              </w:rPr>
            </w:pPr>
          </w:p>
        </w:tc>
        <w:tc>
          <w:tcPr>
            <w:tcW w:w="2622" w:type="dxa"/>
            <w:shd w:val="clear" w:color="auto" w:fill="auto"/>
            <w:tcMar>
              <w:top w:w="100" w:type="dxa"/>
              <w:left w:w="100" w:type="dxa"/>
              <w:bottom w:w="100" w:type="dxa"/>
              <w:right w:w="100" w:type="dxa"/>
            </w:tcMar>
          </w:tcPr>
          <w:p w14:paraId="33271E64" w14:textId="77777777" w:rsidR="00141F53" w:rsidRPr="000F6727" w:rsidRDefault="000F6727">
            <w:pPr>
              <w:widowControl w:val="0"/>
              <w:rPr>
                <w:rFonts w:ascii="Arial Narrow" w:eastAsia="Times New Roman" w:hAnsi="Arial Narrow" w:cs="Times New Roman"/>
                <w:sz w:val="24"/>
                <w:szCs w:val="24"/>
              </w:rPr>
            </w:pPr>
            <w:r w:rsidRPr="000F6727">
              <w:rPr>
                <w:rFonts w:ascii="Arial Narrow" w:eastAsia="Times New Roman" w:hAnsi="Arial Narrow"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r w:rsidR="00141F53" w:rsidRPr="000F6727" w14:paraId="4324C572" w14:textId="77777777">
        <w:tc>
          <w:tcPr>
            <w:tcW w:w="630" w:type="dxa"/>
            <w:shd w:val="clear" w:color="auto" w:fill="auto"/>
            <w:tcMar>
              <w:top w:w="100" w:type="dxa"/>
              <w:left w:w="100" w:type="dxa"/>
              <w:bottom w:w="100" w:type="dxa"/>
              <w:right w:w="100" w:type="dxa"/>
            </w:tcMar>
          </w:tcPr>
          <w:p w14:paraId="7F9D5426" w14:textId="77777777" w:rsidR="00141F53" w:rsidRPr="000F6727" w:rsidRDefault="000F6727">
            <w:pPr>
              <w:jc w:val="both"/>
              <w:rPr>
                <w:rFonts w:ascii="Arial Narrow" w:eastAsia="Times New Roman" w:hAnsi="Arial Narrow" w:cs="Times New Roman"/>
                <w:sz w:val="24"/>
                <w:szCs w:val="24"/>
              </w:rPr>
            </w:pPr>
            <w:r w:rsidRPr="000F6727">
              <w:rPr>
                <w:rFonts w:ascii="Arial Narrow" w:eastAsia="Times New Roman" w:hAnsi="Arial Narrow" w:cs="Times New Roman"/>
                <w:sz w:val="24"/>
                <w:szCs w:val="24"/>
              </w:rPr>
              <w:t>2</w:t>
            </w:r>
          </w:p>
        </w:tc>
        <w:tc>
          <w:tcPr>
            <w:tcW w:w="6270" w:type="dxa"/>
            <w:shd w:val="clear" w:color="auto" w:fill="auto"/>
            <w:tcMar>
              <w:top w:w="100" w:type="dxa"/>
              <w:left w:w="100" w:type="dxa"/>
              <w:bottom w:w="100" w:type="dxa"/>
              <w:right w:w="100" w:type="dxa"/>
            </w:tcMar>
          </w:tcPr>
          <w:p w14:paraId="51B226DF" w14:textId="77777777" w:rsidR="00141F53" w:rsidRPr="000F6727" w:rsidRDefault="000F6727">
            <w:pPr>
              <w:jc w:val="both"/>
              <w:rPr>
                <w:rFonts w:ascii="Arial Narrow" w:eastAsia="Times New Roman" w:hAnsi="Arial Narrow" w:cs="Times New Roman"/>
                <w:sz w:val="24"/>
                <w:szCs w:val="24"/>
              </w:rPr>
            </w:pPr>
            <w:r w:rsidRPr="000F6727">
              <w:rPr>
                <w:rFonts w:ascii="Arial Narrow" w:eastAsia="Times New Roman" w:hAnsi="Arial Narrow" w:cs="Times New Roman"/>
                <w:sz w:val="24"/>
                <w:szCs w:val="24"/>
              </w:rPr>
              <w:t xml:space="preserve">Территория, прилегающая к организации </w:t>
            </w:r>
            <w:r w:rsidRPr="000F6727">
              <w:rPr>
                <w:rFonts w:ascii="Arial Narrow" w:eastAsia="Times New Roman" w:hAnsi="Arial Narrow" w:cs="Times New Roman"/>
                <w:sz w:val="24"/>
                <w:szCs w:val="24"/>
                <w:highlight w:val="white"/>
              </w:rPr>
              <w:t>МБОУ “Краснокаменская средняя общеобразовательная школа №4”</w:t>
            </w:r>
            <w:r w:rsidRPr="000F6727">
              <w:rPr>
                <w:rFonts w:ascii="Arial Narrow" w:eastAsia="Times New Roman" w:hAnsi="Arial Narrow" w:cs="Times New Roman"/>
                <w:sz w:val="24"/>
                <w:szCs w:val="24"/>
              </w:rPr>
              <w:t xml:space="preserve"> и её помещения не оборудованы с учетом условий доступности для инвалидов. Также отсутствуют следующие условия, позволяющие инвалидам получать образовательные услуги наравне с другим. В организации отсутствуют:</w:t>
            </w:r>
          </w:p>
          <w:p w14:paraId="3A8A1699" w14:textId="77777777" w:rsidR="00141F53" w:rsidRPr="000F6727" w:rsidRDefault="000F6727">
            <w:pPr>
              <w:jc w:val="both"/>
              <w:rPr>
                <w:rFonts w:ascii="Arial Narrow" w:eastAsia="Times New Roman" w:hAnsi="Arial Narrow" w:cs="Times New Roman"/>
                <w:sz w:val="24"/>
                <w:szCs w:val="24"/>
              </w:rPr>
            </w:pPr>
            <w:r w:rsidRPr="000F6727">
              <w:rPr>
                <w:rFonts w:ascii="Arial Narrow" w:eastAsia="Times New Roman" w:hAnsi="Arial Narrow" w:cs="Times New Roman"/>
                <w:sz w:val="24"/>
                <w:szCs w:val="24"/>
              </w:rPr>
              <w:t>- Наличие выделенных стоянок для автотранспортных средств инвалидов</w:t>
            </w:r>
          </w:p>
          <w:p w14:paraId="5E91C066" w14:textId="77777777" w:rsidR="00141F53" w:rsidRPr="000F6727" w:rsidRDefault="000F6727">
            <w:pPr>
              <w:jc w:val="both"/>
              <w:rPr>
                <w:rFonts w:ascii="Arial Narrow" w:eastAsia="Times New Roman" w:hAnsi="Arial Narrow" w:cs="Times New Roman"/>
                <w:sz w:val="24"/>
                <w:szCs w:val="24"/>
              </w:rPr>
            </w:pPr>
            <w:r w:rsidRPr="000F6727">
              <w:rPr>
                <w:rFonts w:ascii="Arial Narrow" w:eastAsia="Times New Roman" w:hAnsi="Arial Narrow" w:cs="Times New Roman"/>
                <w:sz w:val="24"/>
                <w:szCs w:val="24"/>
              </w:rPr>
              <w:t>- Наличие сменных кресел-колясок</w:t>
            </w:r>
          </w:p>
          <w:p w14:paraId="188EFA93" w14:textId="77777777" w:rsidR="00141F53" w:rsidRPr="000F6727" w:rsidRDefault="000F6727">
            <w:pPr>
              <w:jc w:val="both"/>
              <w:rPr>
                <w:rFonts w:ascii="Arial Narrow" w:eastAsia="Times New Roman" w:hAnsi="Arial Narrow" w:cs="Times New Roman"/>
                <w:sz w:val="24"/>
                <w:szCs w:val="24"/>
              </w:rPr>
            </w:pPr>
            <w:r w:rsidRPr="000F6727">
              <w:rPr>
                <w:rFonts w:ascii="Arial Narrow" w:eastAsia="Times New Roman" w:hAnsi="Arial Narrow" w:cs="Times New Roman"/>
                <w:sz w:val="24"/>
                <w:szCs w:val="24"/>
              </w:rPr>
              <w:t>- Дублирование для инвалидов по слуху и зрению звуковой и зрительной информации</w:t>
            </w:r>
          </w:p>
          <w:p w14:paraId="402F93FF" w14:textId="77777777" w:rsidR="00141F53" w:rsidRPr="000F6727" w:rsidRDefault="000F6727">
            <w:pPr>
              <w:jc w:val="both"/>
              <w:rPr>
                <w:rFonts w:ascii="Arial Narrow" w:eastAsia="Times New Roman" w:hAnsi="Arial Narrow" w:cs="Times New Roman"/>
                <w:sz w:val="24"/>
                <w:szCs w:val="24"/>
              </w:rPr>
            </w:pPr>
            <w:r w:rsidRPr="000F6727">
              <w:rPr>
                <w:rFonts w:ascii="Arial Narrow" w:eastAsia="Times New Roman" w:hAnsi="Arial Narrow" w:cs="Times New Roman"/>
                <w:sz w:val="24"/>
                <w:szCs w:val="24"/>
              </w:rPr>
              <w:t>- Дублирование надписей, знаков и иной текстовой и графической информации знаками, выполненными рельефно-точечным шрифтом Брайля</w:t>
            </w:r>
          </w:p>
          <w:p w14:paraId="7C4D791F" w14:textId="77777777" w:rsidR="00141F53" w:rsidRPr="000F6727" w:rsidRDefault="000F6727">
            <w:pPr>
              <w:jc w:val="both"/>
              <w:rPr>
                <w:rFonts w:ascii="Arial Narrow" w:eastAsia="Times New Roman" w:hAnsi="Arial Narrow" w:cs="Times New Roman"/>
                <w:sz w:val="24"/>
                <w:szCs w:val="24"/>
              </w:rPr>
            </w:pPr>
            <w:r w:rsidRPr="000F6727">
              <w:rPr>
                <w:rFonts w:ascii="Arial Narrow" w:eastAsia="Times New Roman" w:hAnsi="Arial Narrow" w:cs="Times New Roman"/>
                <w:sz w:val="24"/>
                <w:szCs w:val="24"/>
              </w:rPr>
              <w:t>- Возможность предоставления инвалидам по слуху (слуху и зрению) услуг сурдопереводчика (</w:t>
            </w:r>
            <w:proofErr w:type="spellStart"/>
            <w:r w:rsidRPr="000F6727">
              <w:rPr>
                <w:rFonts w:ascii="Arial Narrow" w:eastAsia="Times New Roman" w:hAnsi="Arial Narrow" w:cs="Times New Roman"/>
                <w:sz w:val="24"/>
                <w:szCs w:val="24"/>
              </w:rPr>
              <w:t>тифлосурдопереводчика</w:t>
            </w:r>
            <w:proofErr w:type="spellEnd"/>
            <w:r w:rsidRPr="000F6727">
              <w:rPr>
                <w:rFonts w:ascii="Arial Narrow" w:eastAsia="Times New Roman" w:hAnsi="Arial Narrow" w:cs="Times New Roman"/>
                <w:sz w:val="24"/>
                <w:szCs w:val="24"/>
              </w:rPr>
              <w:t>)</w:t>
            </w:r>
          </w:p>
          <w:p w14:paraId="432C9226" w14:textId="77777777" w:rsidR="00141F53" w:rsidRPr="000F6727" w:rsidRDefault="00141F53">
            <w:pPr>
              <w:jc w:val="both"/>
              <w:rPr>
                <w:rFonts w:ascii="Arial Narrow" w:eastAsia="Times New Roman" w:hAnsi="Arial Narrow" w:cs="Times New Roman"/>
                <w:sz w:val="24"/>
                <w:szCs w:val="24"/>
              </w:rPr>
            </w:pPr>
          </w:p>
        </w:tc>
        <w:tc>
          <w:tcPr>
            <w:tcW w:w="2622" w:type="dxa"/>
            <w:shd w:val="clear" w:color="auto" w:fill="auto"/>
            <w:tcMar>
              <w:top w:w="100" w:type="dxa"/>
              <w:left w:w="100" w:type="dxa"/>
              <w:bottom w:w="100" w:type="dxa"/>
              <w:right w:w="100" w:type="dxa"/>
            </w:tcMar>
          </w:tcPr>
          <w:p w14:paraId="1FEF8742" w14:textId="77777777" w:rsidR="00141F53" w:rsidRPr="000F6727" w:rsidRDefault="000F6727">
            <w:pPr>
              <w:widowControl w:val="0"/>
              <w:rPr>
                <w:rFonts w:ascii="Arial Narrow" w:eastAsia="Times New Roman" w:hAnsi="Arial Narrow" w:cs="Times New Roman"/>
                <w:sz w:val="24"/>
                <w:szCs w:val="24"/>
              </w:rPr>
            </w:pPr>
            <w:r w:rsidRPr="000F6727">
              <w:rPr>
                <w:rFonts w:ascii="Arial Narrow" w:eastAsia="Times New Roman" w:hAnsi="Arial Narrow" w:cs="Times New Roman"/>
                <w:sz w:val="24"/>
                <w:szCs w:val="24"/>
              </w:rPr>
              <w:t>По мере возможности оборудовать территорию, прилегающую к организации, и ее помещения условиями доступности для инвалидов и обеспечить условия доступности, позволяющие инвалидам получать услуги наравне с другими.</w:t>
            </w:r>
          </w:p>
        </w:tc>
      </w:tr>
    </w:tbl>
    <w:p w14:paraId="74B7716A" w14:textId="77777777" w:rsidR="00141F53" w:rsidRDefault="00141F53">
      <w:pPr>
        <w:pStyle w:val="1"/>
        <w:jc w:val="right"/>
        <w:rPr>
          <w:rFonts w:ascii="Times New Roman" w:eastAsia="Times New Roman" w:hAnsi="Times New Roman" w:cs="Times New Roman"/>
          <w:sz w:val="24"/>
          <w:szCs w:val="24"/>
        </w:rPr>
      </w:pPr>
      <w:bookmarkStart w:id="13" w:name="_8s4peq2z2ap3" w:colFirst="0" w:colLast="0"/>
      <w:bookmarkEnd w:id="13"/>
    </w:p>
    <w:p w14:paraId="3C86E8E4" w14:textId="77777777" w:rsidR="00141F53" w:rsidRDefault="00141F53"/>
    <w:p w14:paraId="1EA1568F" w14:textId="77777777" w:rsidR="00141F53" w:rsidRDefault="00141F53"/>
    <w:p w14:paraId="2E827CB9" w14:textId="77777777" w:rsidR="00141F53" w:rsidRDefault="000F6727">
      <w:pPr>
        <w:pStyle w:val="1"/>
        <w:jc w:val="right"/>
        <w:rPr>
          <w:rFonts w:ascii="Times New Roman" w:eastAsia="Times New Roman" w:hAnsi="Times New Roman" w:cs="Times New Roman"/>
          <w:b w:val="0"/>
          <w:sz w:val="24"/>
          <w:szCs w:val="24"/>
        </w:rPr>
      </w:pPr>
      <w:bookmarkStart w:id="14" w:name="_ispef03sytw1" w:colFirst="0" w:colLast="0"/>
      <w:bookmarkEnd w:id="14"/>
      <w:r>
        <w:rPr>
          <w:rFonts w:ascii="Times New Roman" w:eastAsia="Times New Roman" w:hAnsi="Times New Roman" w:cs="Times New Roman"/>
          <w:b w:val="0"/>
          <w:sz w:val="24"/>
          <w:szCs w:val="24"/>
        </w:rPr>
        <w:lastRenderedPageBreak/>
        <w:t>Приложение 1</w:t>
      </w:r>
    </w:p>
    <w:p w14:paraId="5EF797B4" w14:textId="77777777" w:rsidR="00141F53" w:rsidRDefault="000F6727">
      <w:pPr>
        <w:pStyle w:val="1"/>
        <w:spacing w:after="240" w:line="240" w:lineRule="auto"/>
        <w:rPr>
          <w:rFonts w:ascii="Times New Roman" w:eastAsia="Times New Roman" w:hAnsi="Times New Roman" w:cs="Times New Roman"/>
          <w:sz w:val="24"/>
          <w:szCs w:val="24"/>
        </w:rPr>
      </w:pPr>
      <w:bookmarkStart w:id="15" w:name="_2jxsxqh" w:colFirst="0" w:colLast="0"/>
      <w:bookmarkEnd w:id="15"/>
      <w:r>
        <w:rPr>
          <w:rFonts w:ascii="Times New Roman" w:eastAsia="Times New Roman" w:hAnsi="Times New Roman" w:cs="Times New Roman"/>
          <w:sz w:val="24"/>
          <w:szCs w:val="24"/>
        </w:rPr>
        <w:t xml:space="preserve">Оценка открытости и доступности информации об образовательной организации </w:t>
      </w:r>
    </w:p>
    <w:tbl>
      <w:tblPr>
        <w:tblStyle w:val="afe"/>
        <w:tblW w:w="9790"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2"/>
        <w:gridCol w:w="5951"/>
        <w:gridCol w:w="9"/>
        <w:gridCol w:w="1408"/>
        <w:gridCol w:w="9"/>
        <w:gridCol w:w="851"/>
        <w:gridCol w:w="850"/>
      </w:tblGrid>
      <w:tr w:rsidR="00141F53" w:rsidRPr="004505EB" w14:paraId="65ABC002" w14:textId="77777777">
        <w:tc>
          <w:tcPr>
            <w:tcW w:w="9790" w:type="dxa"/>
            <w:gridSpan w:val="7"/>
          </w:tcPr>
          <w:p w14:paraId="5B83ADB4" w14:textId="77777777" w:rsidR="00141F53" w:rsidRPr="004505EB" w:rsidRDefault="000F6727">
            <w:pPr>
              <w:ind w:right="14"/>
              <w:rPr>
                <w:rFonts w:ascii="Arial Narrow" w:eastAsia="Times New Roman" w:hAnsi="Arial Narrow" w:cs="Times New Roman"/>
                <w:b/>
                <w:sz w:val="24"/>
                <w:szCs w:val="24"/>
              </w:rPr>
            </w:pPr>
            <w:r w:rsidRPr="004505EB">
              <w:rPr>
                <w:rFonts w:ascii="Arial Narrow" w:eastAsia="Times New Roman" w:hAnsi="Arial Narrow" w:cs="Times New Roman"/>
                <w:b/>
                <w:sz w:val="24"/>
                <w:szCs w:val="24"/>
              </w:rPr>
              <w:t>Наименование образовательной организации (филиала)</w:t>
            </w:r>
          </w:p>
        </w:tc>
      </w:tr>
      <w:tr w:rsidR="00141F53" w:rsidRPr="004505EB" w14:paraId="47688955" w14:textId="77777777">
        <w:tc>
          <w:tcPr>
            <w:tcW w:w="9790" w:type="dxa"/>
            <w:gridSpan w:val="7"/>
          </w:tcPr>
          <w:p w14:paraId="08F202F8" w14:textId="77777777" w:rsidR="00141F53" w:rsidRPr="004505EB" w:rsidRDefault="00141F53">
            <w:pPr>
              <w:ind w:right="14"/>
              <w:jc w:val="center"/>
              <w:rPr>
                <w:rFonts w:ascii="Arial Narrow" w:eastAsia="Times New Roman" w:hAnsi="Arial Narrow" w:cs="Times New Roman"/>
                <w:b/>
                <w:sz w:val="24"/>
                <w:szCs w:val="24"/>
              </w:rPr>
            </w:pPr>
          </w:p>
        </w:tc>
      </w:tr>
      <w:tr w:rsidR="00141F53" w:rsidRPr="004505EB" w14:paraId="3685C148" w14:textId="77777777">
        <w:tc>
          <w:tcPr>
            <w:tcW w:w="9790" w:type="dxa"/>
            <w:gridSpan w:val="7"/>
          </w:tcPr>
          <w:p w14:paraId="10696649" w14:textId="77777777" w:rsidR="00141F53" w:rsidRPr="004505EB" w:rsidRDefault="000F6727">
            <w:pPr>
              <w:ind w:right="14"/>
              <w:rPr>
                <w:rFonts w:ascii="Arial Narrow" w:eastAsia="Times New Roman" w:hAnsi="Arial Narrow" w:cs="Times New Roman"/>
                <w:b/>
                <w:sz w:val="24"/>
                <w:szCs w:val="24"/>
              </w:rPr>
            </w:pPr>
            <w:r w:rsidRPr="004505EB">
              <w:rPr>
                <w:rFonts w:ascii="Arial Narrow" w:eastAsia="Times New Roman" w:hAnsi="Arial Narrow" w:cs="Times New Roman"/>
                <w:b/>
                <w:sz w:val="24"/>
                <w:szCs w:val="24"/>
              </w:rPr>
              <w:t>Адрес интернет ресурса организации</w:t>
            </w:r>
          </w:p>
        </w:tc>
      </w:tr>
      <w:tr w:rsidR="00141F53" w:rsidRPr="004505EB" w14:paraId="0193F2CA" w14:textId="77777777">
        <w:tc>
          <w:tcPr>
            <w:tcW w:w="9790" w:type="dxa"/>
            <w:gridSpan w:val="7"/>
          </w:tcPr>
          <w:p w14:paraId="4454BAED" w14:textId="77777777" w:rsidR="00141F53" w:rsidRPr="004505EB" w:rsidRDefault="00141F53">
            <w:pPr>
              <w:ind w:right="14"/>
              <w:jc w:val="center"/>
              <w:rPr>
                <w:rFonts w:ascii="Arial Narrow" w:eastAsia="Times New Roman" w:hAnsi="Arial Narrow" w:cs="Times New Roman"/>
                <w:b/>
                <w:sz w:val="24"/>
                <w:szCs w:val="24"/>
              </w:rPr>
            </w:pPr>
          </w:p>
        </w:tc>
      </w:tr>
      <w:tr w:rsidR="00141F53" w:rsidRPr="004505EB" w14:paraId="361BDEBC" w14:textId="77777777">
        <w:tc>
          <w:tcPr>
            <w:tcW w:w="712" w:type="dxa"/>
            <w:vAlign w:val="center"/>
          </w:tcPr>
          <w:p w14:paraId="23D5D6F2" w14:textId="77777777" w:rsidR="00141F53" w:rsidRPr="004505EB" w:rsidRDefault="000F6727">
            <w:pPr>
              <w:ind w:right="14"/>
              <w:rPr>
                <w:rFonts w:ascii="Arial Narrow" w:eastAsia="Times New Roman" w:hAnsi="Arial Narrow" w:cs="Times New Roman"/>
                <w:b/>
                <w:sz w:val="24"/>
                <w:szCs w:val="24"/>
              </w:rPr>
            </w:pPr>
            <w:r w:rsidRPr="004505EB">
              <w:rPr>
                <w:rFonts w:ascii="Arial Narrow" w:eastAsia="Times New Roman" w:hAnsi="Arial Narrow" w:cs="Times New Roman"/>
                <w:b/>
                <w:sz w:val="24"/>
                <w:szCs w:val="24"/>
              </w:rPr>
              <w:t>№</w:t>
            </w:r>
          </w:p>
        </w:tc>
        <w:tc>
          <w:tcPr>
            <w:tcW w:w="5960" w:type="dxa"/>
            <w:gridSpan w:val="2"/>
            <w:vAlign w:val="center"/>
          </w:tcPr>
          <w:p w14:paraId="5DA3D828" w14:textId="77777777" w:rsidR="00141F53" w:rsidRPr="004505EB" w:rsidRDefault="000F6727">
            <w:pPr>
              <w:ind w:right="14"/>
              <w:rPr>
                <w:rFonts w:ascii="Arial Narrow" w:eastAsia="Times New Roman" w:hAnsi="Arial Narrow" w:cs="Times New Roman"/>
                <w:b/>
                <w:sz w:val="24"/>
                <w:szCs w:val="24"/>
              </w:rPr>
            </w:pPr>
            <w:r w:rsidRPr="004505EB">
              <w:rPr>
                <w:rFonts w:ascii="Arial Narrow" w:eastAsia="Times New Roman" w:hAnsi="Arial Narrow" w:cs="Times New Roman"/>
                <w:b/>
                <w:sz w:val="24"/>
                <w:szCs w:val="24"/>
              </w:rPr>
              <w:t>Показатели оценки</w:t>
            </w:r>
          </w:p>
        </w:tc>
        <w:tc>
          <w:tcPr>
            <w:tcW w:w="1417" w:type="dxa"/>
            <w:gridSpan w:val="2"/>
            <w:vAlign w:val="center"/>
          </w:tcPr>
          <w:p w14:paraId="71A85E7E" w14:textId="77777777" w:rsidR="00141F53" w:rsidRPr="004505EB" w:rsidRDefault="000F6727">
            <w:pPr>
              <w:ind w:right="14"/>
              <w:rPr>
                <w:rFonts w:ascii="Arial Narrow" w:eastAsia="Times New Roman" w:hAnsi="Arial Narrow" w:cs="Times New Roman"/>
                <w:b/>
                <w:sz w:val="24"/>
                <w:szCs w:val="24"/>
              </w:rPr>
            </w:pPr>
            <w:r w:rsidRPr="004505EB">
              <w:rPr>
                <w:rFonts w:ascii="Arial Narrow" w:eastAsia="Times New Roman" w:hAnsi="Arial Narrow" w:cs="Times New Roman"/>
                <w:b/>
                <w:sz w:val="24"/>
                <w:szCs w:val="24"/>
              </w:rPr>
              <w:t>Основание</w:t>
            </w:r>
          </w:p>
        </w:tc>
        <w:tc>
          <w:tcPr>
            <w:tcW w:w="851" w:type="dxa"/>
            <w:vAlign w:val="center"/>
          </w:tcPr>
          <w:p w14:paraId="633DF5C4" w14:textId="77777777" w:rsidR="00141F53" w:rsidRPr="004505EB" w:rsidRDefault="000F6727">
            <w:pPr>
              <w:ind w:right="14"/>
              <w:jc w:val="center"/>
              <w:rPr>
                <w:rFonts w:ascii="Arial Narrow" w:eastAsia="Times New Roman" w:hAnsi="Arial Narrow" w:cs="Times New Roman"/>
                <w:b/>
                <w:sz w:val="24"/>
                <w:szCs w:val="24"/>
              </w:rPr>
            </w:pPr>
            <w:r w:rsidRPr="004505EB">
              <w:rPr>
                <w:rFonts w:ascii="Arial Narrow" w:eastAsia="Times New Roman" w:hAnsi="Arial Narrow" w:cs="Times New Roman"/>
                <w:b/>
                <w:sz w:val="24"/>
                <w:szCs w:val="24"/>
              </w:rPr>
              <w:t>Да</w:t>
            </w:r>
          </w:p>
        </w:tc>
        <w:tc>
          <w:tcPr>
            <w:tcW w:w="850" w:type="dxa"/>
            <w:vAlign w:val="center"/>
          </w:tcPr>
          <w:p w14:paraId="5B0A52EB" w14:textId="77777777" w:rsidR="00141F53" w:rsidRPr="004505EB" w:rsidRDefault="000F6727">
            <w:pPr>
              <w:ind w:right="14"/>
              <w:jc w:val="center"/>
              <w:rPr>
                <w:rFonts w:ascii="Arial Narrow" w:eastAsia="Times New Roman" w:hAnsi="Arial Narrow" w:cs="Times New Roman"/>
                <w:b/>
                <w:sz w:val="24"/>
                <w:szCs w:val="24"/>
              </w:rPr>
            </w:pPr>
            <w:r w:rsidRPr="004505EB">
              <w:rPr>
                <w:rFonts w:ascii="Arial Narrow" w:eastAsia="Times New Roman" w:hAnsi="Arial Narrow" w:cs="Times New Roman"/>
                <w:b/>
                <w:sz w:val="24"/>
                <w:szCs w:val="24"/>
              </w:rPr>
              <w:t>Нет</w:t>
            </w:r>
          </w:p>
        </w:tc>
      </w:tr>
      <w:tr w:rsidR="00141F53" w:rsidRPr="004505EB" w14:paraId="3CC1F922" w14:textId="77777777">
        <w:tc>
          <w:tcPr>
            <w:tcW w:w="9790" w:type="dxa"/>
            <w:gridSpan w:val="7"/>
          </w:tcPr>
          <w:p w14:paraId="663C9235" w14:textId="77777777" w:rsidR="00141F53" w:rsidRPr="004505EB" w:rsidRDefault="000F6727">
            <w:pPr>
              <w:numPr>
                <w:ilvl w:val="0"/>
                <w:numId w:val="2"/>
              </w:numPr>
              <w:ind w:right="14"/>
              <w:rPr>
                <w:rFonts w:ascii="Arial Narrow" w:eastAsia="Times New Roman" w:hAnsi="Arial Narrow" w:cs="Times New Roman"/>
                <w:b/>
                <w:sz w:val="24"/>
                <w:szCs w:val="24"/>
              </w:rPr>
            </w:pPr>
            <w:r w:rsidRPr="004505EB">
              <w:rPr>
                <w:rFonts w:ascii="Arial Narrow" w:eastAsia="Times New Roman" w:hAnsi="Arial Narrow" w:cs="Times New Roman"/>
                <w:b/>
                <w:sz w:val="24"/>
                <w:szCs w:val="24"/>
              </w:rPr>
              <w:t>Общая информация</w:t>
            </w:r>
          </w:p>
        </w:tc>
      </w:tr>
      <w:tr w:rsidR="00141F53" w:rsidRPr="004505EB" w14:paraId="35F2024A" w14:textId="77777777">
        <w:tc>
          <w:tcPr>
            <w:tcW w:w="712" w:type="dxa"/>
          </w:tcPr>
          <w:p w14:paraId="787F6D2F"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5960" w:type="dxa"/>
            <w:gridSpan w:val="2"/>
          </w:tcPr>
          <w:p w14:paraId="4B8C8A20"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даты создания образовательной организации;</w:t>
            </w:r>
          </w:p>
        </w:tc>
        <w:tc>
          <w:tcPr>
            <w:tcW w:w="1417" w:type="dxa"/>
            <w:gridSpan w:val="2"/>
            <w:vAlign w:val="center"/>
          </w:tcPr>
          <w:p w14:paraId="699BD6BF"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r w:rsidRPr="004505EB">
              <w:rPr>
                <w:rFonts w:ascii="Arial Narrow" w:eastAsia="Times New Roman" w:hAnsi="Arial Narrow" w:cs="Times New Roman"/>
                <w:b/>
                <w:sz w:val="18"/>
                <w:szCs w:val="18"/>
                <w:vertAlign w:val="superscript"/>
              </w:rPr>
              <w:footnoteReference w:id="2"/>
            </w:r>
          </w:p>
        </w:tc>
        <w:tc>
          <w:tcPr>
            <w:tcW w:w="851" w:type="dxa"/>
            <w:vAlign w:val="center"/>
          </w:tcPr>
          <w:p w14:paraId="1A8A5786" w14:textId="77777777" w:rsidR="00141F53" w:rsidRPr="004505EB" w:rsidRDefault="00141F53">
            <w:pPr>
              <w:ind w:right="14"/>
              <w:rPr>
                <w:rFonts w:ascii="Arial Narrow" w:eastAsia="Times New Roman" w:hAnsi="Arial Narrow" w:cs="Times New Roman"/>
                <w:b/>
                <w:sz w:val="24"/>
                <w:szCs w:val="24"/>
              </w:rPr>
            </w:pPr>
          </w:p>
        </w:tc>
        <w:tc>
          <w:tcPr>
            <w:tcW w:w="850" w:type="dxa"/>
          </w:tcPr>
          <w:p w14:paraId="484C6601"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7B2152C3" w14:textId="77777777">
        <w:tc>
          <w:tcPr>
            <w:tcW w:w="712" w:type="dxa"/>
          </w:tcPr>
          <w:p w14:paraId="204EA721"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1.2</w:t>
            </w:r>
          </w:p>
        </w:tc>
        <w:tc>
          <w:tcPr>
            <w:tcW w:w="5960" w:type="dxa"/>
            <w:gridSpan w:val="2"/>
          </w:tcPr>
          <w:p w14:paraId="046E5317"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информации об учредителе образовательной организации;</w:t>
            </w:r>
          </w:p>
        </w:tc>
        <w:tc>
          <w:tcPr>
            <w:tcW w:w="1417" w:type="dxa"/>
            <w:gridSpan w:val="2"/>
            <w:vAlign w:val="center"/>
          </w:tcPr>
          <w:p w14:paraId="17765261"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51" w:type="dxa"/>
            <w:vAlign w:val="center"/>
          </w:tcPr>
          <w:p w14:paraId="31430F7B" w14:textId="77777777" w:rsidR="00141F53" w:rsidRPr="004505EB" w:rsidRDefault="00141F53">
            <w:pPr>
              <w:ind w:right="14"/>
              <w:rPr>
                <w:rFonts w:ascii="Arial Narrow" w:eastAsia="Times New Roman" w:hAnsi="Arial Narrow" w:cs="Times New Roman"/>
                <w:b/>
                <w:sz w:val="24"/>
                <w:szCs w:val="24"/>
              </w:rPr>
            </w:pPr>
          </w:p>
        </w:tc>
        <w:tc>
          <w:tcPr>
            <w:tcW w:w="850" w:type="dxa"/>
          </w:tcPr>
          <w:p w14:paraId="74B5BD05"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2F5DC90B" w14:textId="77777777">
        <w:tc>
          <w:tcPr>
            <w:tcW w:w="712" w:type="dxa"/>
          </w:tcPr>
          <w:p w14:paraId="4870FD0C"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1.3</w:t>
            </w:r>
          </w:p>
        </w:tc>
        <w:tc>
          <w:tcPr>
            <w:tcW w:w="5960" w:type="dxa"/>
            <w:gridSpan w:val="2"/>
          </w:tcPr>
          <w:p w14:paraId="31A89917"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информации о месте нахождения образовательной организации;</w:t>
            </w:r>
          </w:p>
        </w:tc>
        <w:tc>
          <w:tcPr>
            <w:tcW w:w="1417" w:type="dxa"/>
            <w:gridSpan w:val="2"/>
            <w:vAlign w:val="center"/>
          </w:tcPr>
          <w:p w14:paraId="2C05D821"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51" w:type="dxa"/>
            <w:vAlign w:val="center"/>
          </w:tcPr>
          <w:p w14:paraId="77413C7B" w14:textId="77777777" w:rsidR="00141F53" w:rsidRPr="004505EB" w:rsidRDefault="00141F53">
            <w:pPr>
              <w:ind w:right="14"/>
              <w:rPr>
                <w:rFonts w:ascii="Arial Narrow" w:eastAsia="Times New Roman" w:hAnsi="Arial Narrow" w:cs="Times New Roman"/>
                <w:b/>
                <w:sz w:val="24"/>
                <w:szCs w:val="24"/>
              </w:rPr>
            </w:pPr>
          </w:p>
        </w:tc>
        <w:tc>
          <w:tcPr>
            <w:tcW w:w="850" w:type="dxa"/>
          </w:tcPr>
          <w:p w14:paraId="1CBA3A5D"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6C755490" w14:textId="77777777">
        <w:tc>
          <w:tcPr>
            <w:tcW w:w="712" w:type="dxa"/>
          </w:tcPr>
          <w:p w14:paraId="3BF67ADF"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1.4</w:t>
            </w:r>
          </w:p>
        </w:tc>
        <w:tc>
          <w:tcPr>
            <w:tcW w:w="5960" w:type="dxa"/>
            <w:gridSpan w:val="2"/>
          </w:tcPr>
          <w:p w14:paraId="79D4889C"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режима и графика работы организации;</w:t>
            </w:r>
          </w:p>
        </w:tc>
        <w:tc>
          <w:tcPr>
            <w:tcW w:w="1417" w:type="dxa"/>
            <w:gridSpan w:val="2"/>
            <w:vAlign w:val="center"/>
          </w:tcPr>
          <w:p w14:paraId="6989D370"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51" w:type="dxa"/>
            <w:vAlign w:val="center"/>
          </w:tcPr>
          <w:p w14:paraId="678158CF" w14:textId="77777777" w:rsidR="00141F53" w:rsidRPr="004505EB" w:rsidRDefault="00141F53">
            <w:pPr>
              <w:ind w:right="14"/>
              <w:rPr>
                <w:rFonts w:ascii="Arial Narrow" w:eastAsia="Times New Roman" w:hAnsi="Arial Narrow" w:cs="Times New Roman"/>
                <w:b/>
                <w:sz w:val="24"/>
                <w:szCs w:val="24"/>
              </w:rPr>
            </w:pPr>
          </w:p>
        </w:tc>
        <w:tc>
          <w:tcPr>
            <w:tcW w:w="850" w:type="dxa"/>
          </w:tcPr>
          <w:p w14:paraId="6838F755"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72A65949" w14:textId="77777777">
        <w:tc>
          <w:tcPr>
            <w:tcW w:w="712" w:type="dxa"/>
          </w:tcPr>
          <w:p w14:paraId="6C3A0C99"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1.5</w:t>
            </w:r>
          </w:p>
        </w:tc>
        <w:tc>
          <w:tcPr>
            <w:tcW w:w="5960" w:type="dxa"/>
            <w:gridSpan w:val="2"/>
          </w:tcPr>
          <w:p w14:paraId="0A024631"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контактного телефона и электронной почты образовательной организации;</w:t>
            </w:r>
          </w:p>
        </w:tc>
        <w:tc>
          <w:tcPr>
            <w:tcW w:w="1417" w:type="dxa"/>
            <w:gridSpan w:val="2"/>
            <w:vAlign w:val="center"/>
          </w:tcPr>
          <w:p w14:paraId="144B7BFA"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51" w:type="dxa"/>
            <w:vAlign w:val="center"/>
          </w:tcPr>
          <w:p w14:paraId="2EDFE5CF" w14:textId="77777777" w:rsidR="00141F53" w:rsidRPr="004505EB" w:rsidRDefault="00141F53">
            <w:pPr>
              <w:ind w:right="14"/>
              <w:rPr>
                <w:rFonts w:ascii="Arial Narrow" w:eastAsia="Times New Roman" w:hAnsi="Arial Narrow" w:cs="Times New Roman"/>
                <w:b/>
                <w:sz w:val="24"/>
                <w:szCs w:val="24"/>
              </w:rPr>
            </w:pPr>
          </w:p>
        </w:tc>
        <w:tc>
          <w:tcPr>
            <w:tcW w:w="850" w:type="dxa"/>
          </w:tcPr>
          <w:p w14:paraId="5E8014AF"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761D9D07" w14:textId="77777777">
        <w:tc>
          <w:tcPr>
            <w:tcW w:w="712" w:type="dxa"/>
          </w:tcPr>
          <w:p w14:paraId="72BC2BF2"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1.6</w:t>
            </w:r>
          </w:p>
        </w:tc>
        <w:tc>
          <w:tcPr>
            <w:tcW w:w="5960" w:type="dxa"/>
            <w:gridSpan w:val="2"/>
          </w:tcPr>
          <w:p w14:paraId="37EEC871"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альтернативной версии официального сайта организации в сети "Интернет" для инвалидов по зрению</w:t>
            </w:r>
          </w:p>
        </w:tc>
        <w:tc>
          <w:tcPr>
            <w:tcW w:w="1417" w:type="dxa"/>
            <w:gridSpan w:val="2"/>
            <w:vAlign w:val="center"/>
          </w:tcPr>
          <w:p w14:paraId="5E8C75AF"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3.2</w:t>
            </w:r>
          </w:p>
        </w:tc>
        <w:tc>
          <w:tcPr>
            <w:tcW w:w="851" w:type="dxa"/>
            <w:vAlign w:val="center"/>
          </w:tcPr>
          <w:p w14:paraId="4D8BA439" w14:textId="77777777" w:rsidR="00141F53" w:rsidRPr="004505EB" w:rsidRDefault="00141F53">
            <w:pPr>
              <w:ind w:right="14"/>
              <w:rPr>
                <w:rFonts w:ascii="Arial Narrow" w:eastAsia="Times New Roman" w:hAnsi="Arial Narrow" w:cs="Times New Roman"/>
                <w:b/>
                <w:sz w:val="24"/>
                <w:szCs w:val="24"/>
              </w:rPr>
            </w:pPr>
          </w:p>
        </w:tc>
        <w:tc>
          <w:tcPr>
            <w:tcW w:w="850" w:type="dxa"/>
          </w:tcPr>
          <w:p w14:paraId="0127FCE5"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7EDA58C5" w14:textId="77777777">
        <w:tc>
          <w:tcPr>
            <w:tcW w:w="712" w:type="dxa"/>
          </w:tcPr>
          <w:p w14:paraId="691E0C74"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1.7</w:t>
            </w:r>
          </w:p>
        </w:tc>
        <w:tc>
          <w:tcPr>
            <w:tcW w:w="5960" w:type="dxa"/>
            <w:gridSpan w:val="2"/>
          </w:tcPr>
          <w:p w14:paraId="40D0ADB6"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и функционирование абонентского номера телефона</w:t>
            </w:r>
          </w:p>
        </w:tc>
        <w:tc>
          <w:tcPr>
            <w:tcW w:w="1417" w:type="dxa"/>
            <w:gridSpan w:val="2"/>
            <w:vAlign w:val="center"/>
          </w:tcPr>
          <w:p w14:paraId="20A4E45A"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1.1, 1.2</w:t>
            </w:r>
          </w:p>
        </w:tc>
        <w:tc>
          <w:tcPr>
            <w:tcW w:w="851" w:type="dxa"/>
            <w:vAlign w:val="center"/>
          </w:tcPr>
          <w:p w14:paraId="70D9243D" w14:textId="77777777" w:rsidR="00141F53" w:rsidRPr="004505EB" w:rsidRDefault="00141F53">
            <w:pPr>
              <w:ind w:right="14"/>
              <w:rPr>
                <w:rFonts w:ascii="Arial Narrow" w:eastAsia="Times New Roman" w:hAnsi="Arial Narrow" w:cs="Times New Roman"/>
                <w:b/>
                <w:sz w:val="24"/>
                <w:szCs w:val="24"/>
              </w:rPr>
            </w:pPr>
          </w:p>
        </w:tc>
        <w:tc>
          <w:tcPr>
            <w:tcW w:w="850" w:type="dxa"/>
          </w:tcPr>
          <w:p w14:paraId="5550264E"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0812E49E" w14:textId="77777777">
        <w:tc>
          <w:tcPr>
            <w:tcW w:w="712" w:type="dxa"/>
          </w:tcPr>
          <w:p w14:paraId="198C86FD"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1.8</w:t>
            </w:r>
          </w:p>
        </w:tc>
        <w:tc>
          <w:tcPr>
            <w:tcW w:w="5960" w:type="dxa"/>
            <w:gridSpan w:val="2"/>
          </w:tcPr>
          <w:p w14:paraId="3F23507B"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и функционирование электронной почты</w:t>
            </w:r>
          </w:p>
        </w:tc>
        <w:tc>
          <w:tcPr>
            <w:tcW w:w="1417" w:type="dxa"/>
            <w:gridSpan w:val="2"/>
            <w:vAlign w:val="center"/>
          </w:tcPr>
          <w:p w14:paraId="48D35DD8"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1.1, 1.2</w:t>
            </w:r>
          </w:p>
        </w:tc>
        <w:tc>
          <w:tcPr>
            <w:tcW w:w="851" w:type="dxa"/>
            <w:vAlign w:val="center"/>
          </w:tcPr>
          <w:p w14:paraId="6FC3F52B" w14:textId="77777777" w:rsidR="00141F53" w:rsidRPr="004505EB" w:rsidRDefault="00141F53">
            <w:pPr>
              <w:ind w:right="14"/>
              <w:rPr>
                <w:rFonts w:ascii="Arial Narrow" w:eastAsia="Times New Roman" w:hAnsi="Arial Narrow" w:cs="Times New Roman"/>
                <w:b/>
                <w:sz w:val="24"/>
                <w:szCs w:val="24"/>
              </w:rPr>
            </w:pPr>
          </w:p>
        </w:tc>
        <w:tc>
          <w:tcPr>
            <w:tcW w:w="850" w:type="dxa"/>
          </w:tcPr>
          <w:p w14:paraId="4BA15A52"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3417D3DC" w14:textId="77777777">
        <w:tc>
          <w:tcPr>
            <w:tcW w:w="712" w:type="dxa"/>
          </w:tcPr>
          <w:p w14:paraId="57D9394B"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1.9</w:t>
            </w:r>
          </w:p>
        </w:tc>
        <w:tc>
          <w:tcPr>
            <w:tcW w:w="5960" w:type="dxa"/>
            <w:gridSpan w:val="2"/>
          </w:tcPr>
          <w:p w14:paraId="4377DF6B"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и функционирование формы для подачи электронного обращения, жалобы, предложения, получения консультации по оказываемым услугам</w:t>
            </w:r>
          </w:p>
        </w:tc>
        <w:tc>
          <w:tcPr>
            <w:tcW w:w="1417" w:type="dxa"/>
            <w:gridSpan w:val="2"/>
            <w:vAlign w:val="center"/>
          </w:tcPr>
          <w:p w14:paraId="68C2D84C"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1.2</w:t>
            </w:r>
          </w:p>
        </w:tc>
        <w:tc>
          <w:tcPr>
            <w:tcW w:w="851" w:type="dxa"/>
            <w:vAlign w:val="center"/>
          </w:tcPr>
          <w:p w14:paraId="15F0BFF1" w14:textId="77777777" w:rsidR="00141F53" w:rsidRPr="004505EB" w:rsidRDefault="00141F53">
            <w:pPr>
              <w:ind w:right="14"/>
              <w:rPr>
                <w:rFonts w:ascii="Arial Narrow" w:eastAsia="Times New Roman" w:hAnsi="Arial Narrow" w:cs="Times New Roman"/>
                <w:b/>
                <w:sz w:val="24"/>
                <w:szCs w:val="24"/>
              </w:rPr>
            </w:pPr>
          </w:p>
        </w:tc>
        <w:tc>
          <w:tcPr>
            <w:tcW w:w="850" w:type="dxa"/>
          </w:tcPr>
          <w:p w14:paraId="50003C58"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284E9572" w14:textId="77777777">
        <w:tc>
          <w:tcPr>
            <w:tcW w:w="712" w:type="dxa"/>
          </w:tcPr>
          <w:p w14:paraId="11277B3D"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1.10</w:t>
            </w:r>
          </w:p>
        </w:tc>
        <w:tc>
          <w:tcPr>
            <w:tcW w:w="5960" w:type="dxa"/>
            <w:gridSpan w:val="2"/>
          </w:tcPr>
          <w:p w14:paraId="32AF7E3F" w14:textId="77777777" w:rsidR="00141F53" w:rsidRPr="004505EB" w:rsidRDefault="000F6727">
            <w:pPr>
              <w:ind w:right="11"/>
              <w:rPr>
                <w:rFonts w:ascii="Arial Narrow" w:eastAsia="Times New Roman" w:hAnsi="Arial Narrow" w:cs="Times New Roman"/>
                <w:sz w:val="24"/>
                <w:szCs w:val="24"/>
              </w:rPr>
            </w:pPr>
            <w:bookmarkStart w:id="16" w:name="_z337ya" w:colFirst="0" w:colLast="0"/>
            <w:bookmarkEnd w:id="16"/>
            <w:r w:rsidRPr="004505EB">
              <w:rPr>
                <w:rFonts w:ascii="Arial Narrow" w:eastAsia="Times New Roman" w:hAnsi="Arial Narrow" w:cs="Times New Roman"/>
                <w:sz w:val="24"/>
                <w:szCs w:val="24"/>
              </w:rPr>
              <w:t>Наличие и функционирование раздела «Часто задаваемые вопросы»</w:t>
            </w:r>
          </w:p>
        </w:tc>
        <w:tc>
          <w:tcPr>
            <w:tcW w:w="1417" w:type="dxa"/>
            <w:gridSpan w:val="2"/>
            <w:vAlign w:val="center"/>
          </w:tcPr>
          <w:p w14:paraId="118AFB60"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1.2</w:t>
            </w:r>
          </w:p>
        </w:tc>
        <w:tc>
          <w:tcPr>
            <w:tcW w:w="851" w:type="dxa"/>
            <w:vAlign w:val="center"/>
          </w:tcPr>
          <w:p w14:paraId="1BDA461A" w14:textId="77777777" w:rsidR="00141F53" w:rsidRPr="004505EB" w:rsidRDefault="00141F53">
            <w:pPr>
              <w:ind w:right="14"/>
              <w:rPr>
                <w:rFonts w:ascii="Arial Narrow" w:eastAsia="Times New Roman" w:hAnsi="Arial Narrow" w:cs="Times New Roman"/>
                <w:b/>
                <w:sz w:val="24"/>
                <w:szCs w:val="24"/>
              </w:rPr>
            </w:pPr>
          </w:p>
        </w:tc>
        <w:tc>
          <w:tcPr>
            <w:tcW w:w="850" w:type="dxa"/>
          </w:tcPr>
          <w:p w14:paraId="1FC01E14"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12BF4C02" w14:textId="77777777">
        <w:tc>
          <w:tcPr>
            <w:tcW w:w="712" w:type="dxa"/>
          </w:tcPr>
          <w:p w14:paraId="69C80862"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1.11</w:t>
            </w:r>
          </w:p>
        </w:tc>
        <w:tc>
          <w:tcPr>
            <w:tcW w:w="5960" w:type="dxa"/>
            <w:gridSpan w:val="2"/>
          </w:tcPr>
          <w:p w14:paraId="39F68CDD"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1417" w:type="dxa"/>
            <w:gridSpan w:val="2"/>
            <w:vAlign w:val="center"/>
          </w:tcPr>
          <w:p w14:paraId="4286DE64"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1.2</w:t>
            </w:r>
          </w:p>
        </w:tc>
        <w:tc>
          <w:tcPr>
            <w:tcW w:w="851" w:type="dxa"/>
            <w:vAlign w:val="center"/>
          </w:tcPr>
          <w:p w14:paraId="4B0E6F94" w14:textId="77777777" w:rsidR="00141F53" w:rsidRPr="004505EB" w:rsidRDefault="00141F53">
            <w:pPr>
              <w:ind w:right="14"/>
              <w:rPr>
                <w:rFonts w:ascii="Arial Narrow" w:eastAsia="Times New Roman" w:hAnsi="Arial Narrow" w:cs="Times New Roman"/>
                <w:b/>
                <w:sz w:val="24"/>
                <w:szCs w:val="24"/>
              </w:rPr>
            </w:pPr>
          </w:p>
        </w:tc>
        <w:tc>
          <w:tcPr>
            <w:tcW w:w="850" w:type="dxa"/>
          </w:tcPr>
          <w:p w14:paraId="03DB6506"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3DE7556F" w14:textId="77777777">
        <w:tc>
          <w:tcPr>
            <w:tcW w:w="712" w:type="dxa"/>
          </w:tcPr>
          <w:p w14:paraId="4FD39E60"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1.12</w:t>
            </w:r>
          </w:p>
        </w:tc>
        <w:tc>
          <w:tcPr>
            <w:tcW w:w="5960" w:type="dxa"/>
            <w:gridSpan w:val="2"/>
          </w:tcPr>
          <w:p w14:paraId="046FA4D1"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наглядной информации о структуре официального сайта</w:t>
            </w:r>
          </w:p>
        </w:tc>
        <w:tc>
          <w:tcPr>
            <w:tcW w:w="1417" w:type="dxa"/>
            <w:gridSpan w:val="2"/>
            <w:vAlign w:val="center"/>
          </w:tcPr>
          <w:p w14:paraId="4A129488"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51" w:type="dxa"/>
            <w:vAlign w:val="center"/>
          </w:tcPr>
          <w:p w14:paraId="45D8FE7F" w14:textId="77777777" w:rsidR="00141F53" w:rsidRPr="004505EB" w:rsidRDefault="00141F53">
            <w:pPr>
              <w:ind w:right="14"/>
              <w:rPr>
                <w:rFonts w:ascii="Arial Narrow" w:eastAsia="Times New Roman" w:hAnsi="Arial Narrow" w:cs="Times New Roman"/>
                <w:b/>
                <w:sz w:val="24"/>
                <w:szCs w:val="24"/>
              </w:rPr>
            </w:pPr>
          </w:p>
        </w:tc>
        <w:tc>
          <w:tcPr>
            <w:tcW w:w="850" w:type="dxa"/>
          </w:tcPr>
          <w:p w14:paraId="30A826DA"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6072C945" w14:textId="77777777">
        <w:tc>
          <w:tcPr>
            <w:tcW w:w="712" w:type="dxa"/>
          </w:tcPr>
          <w:p w14:paraId="6EC54DCD"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lastRenderedPageBreak/>
              <w:t>1.13</w:t>
            </w:r>
          </w:p>
        </w:tc>
        <w:tc>
          <w:tcPr>
            <w:tcW w:w="5960" w:type="dxa"/>
            <w:gridSpan w:val="2"/>
          </w:tcPr>
          <w:p w14:paraId="2246A072"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ссылки на официальные сайт Министерства просвещения Российской Федерации в сети "Интернет".</w:t>
            </w:r>
          </w:p>
        </w:tc>
        <w:tc>
          <w:tcPr>
            <w:tcW w:w="1417" w:type="dxa"/>
            <w:gridSpan w:val="2"/>
            <w:vAlign w:val="center"/>
          </w:tcPr>
          <w:p w14:paraId="0A85E958"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51" w:type="dxa"/>
            <w:vAlign w:val="center"/>
          </w:tcPr>
          <w:p w14:paraId="4E5583B9" w14:textId="77777777" w:rsidR="00141F53" w:rsidRPr="004505EB" w:rsidRDefault="00141F53">
            <w:pPr>
              <w:ind w:right="14"/>
              <w:rPr>
                <w:rFonts w:ascii="Arial Narrow" w:eastAsia="Times New Roman" w:hAnsi="Arial Narrow" w:cs="Times New Roman"/>
                <w:b/>
                <w:sz w:val="24"/>
                <w:szCs w:val="24"/>
              </w:rPr>
            </w:pPr>
          </w:p>
        </w:tc>
        <w:tc>
          <w:tcPr>
            <w:tcW w:w="850" w:type="dxa"/>
          </w:tcPr>
          <w:p w14:paraId="41AB373C"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53B99185" w14:textId="77777777">
        <w:tc>
          <w:tcPr>
            <w:tcW w:w="9790" w:type="dxa"/>
            <w:gridSpan w:val="7"/>
            <w:shd w:val="clear" w:color="auto" w:fill="auto"/>
          </w:tcPr>
          <w:p w14:paraId="2EA0390E" w14:textId="77777777" w:rsidR="00141F53" w:rsidRPr="004505EB" w:rsidRDefault="000F6727">
            <w:pPr>
              <w:numPr>
                <w:ilvl w:val="0"/>
                <w:numId w:val="2"/>
              </w:numPr>
              <w:ind w:right="14"/>
              <w:rPr>
                <w:rFonts w:ascii="Arial Narrow" w:eastAsia="Times New Roman" w:hAnsi="Arial Narrow" w:cs="Times New Roman"/>
                <w:b/>
                <w:sz w:val="24"/>
                <w:szCs w:val="24"/>
              </w:rPr>
            </w:pPr>
            <w:r w:rsidRPr="004505EB">
              <w:rPr>
                <w:rFonts w:ascii="Arial Narrow" w:eastAsia="Times New Roman" w:hAnsi="Arial Narrow" w:cs="Times New Roman"/>
                <w:b/>
                <w:sz w:val="24"/>
                <w:szCs w:val="24"/>
              </w:rPr>
              <w:t>Копии документов образовательной организации</w:t>
            </w:r>
          </w:p>
        </w:tc>
      </w:tr>
      <w:tr w:rsidR="00141F53" w:rsidRPr="004505EB" w14:paraId="0A499036" w14:textId="77777777">
        <w:tc>
          <w:tcPr>
            <w:tcW w:w="712" w:type="dxa"/>
            <w:shd w:val="clear" w:color="auto" w:fill="auto"/>
          </w:tcPr>
          <w:p w14:paraId="11108771"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2.1</w:t>
            </w:r>
          </w:p>
        </w:tc>
        <w:tc>
          <w:tcPr>
            <w:tcW w:w="5960" w:type="dxa"/>
            <w:gridSpan w:val="2"/>
            <w:shd w:val="clear" w:color="auto" w:fill="auto"/>
          </w:tcPr>
          <w:p w14:paraId="4228B1A6"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устава образовательной организации;</w:t>
            </w:r>
          </w:p>
        </w:tc>
        <w:tc>
          <w:tcPr>
            <w:tcW w:w="1417" w:type="dxa"/>
            <w:gridSpan w:val="2"/>
            <w:shd w:val="clear" w:color="auto" w:fill="auto"/>
            <w:vAlign w:val="center"/>
          </w:tcPr>
          <w:p w14:paraId="2E33FE9A"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51" w:type="dxa"/>
            <w:shd w:val="clear" w:color="auto" w:fill="auto"/>
            <w:vAlign w:val="center"/>
          </w:tcPr>
          <w:p w14:paraId="1BBB36DC" w14:textId="77777777" w:rsidR="00141F53" w:rsidRPr="004505EB" w:rsidRDefault="00141F53">
            <w:pPr>
              <w:ind w:right="14"/>
              <w:rPr>
                <w:rFonts w:ascii="Arial Narrow" w:eastAsia="Times New Roman" w:hAnsi="Arial Narrow" w:cs="Times New Roman"/>
                <w:b/>
                <w:sz w:val="24"/>
                <w:szCs w:val="24"/>
              </w:rPr>
            </w:pPr>
          </w:p>
        </w:tc>
        <w:tc>
          <w:tcPr>
            <w:tcW w:w="850" w:type="dxa"/>
            <w:shd w:val="clear" w:color="auto" w:fill="auto"/>
          </w:tcPr>
          <w:p w14:paraId="78345263"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2206415C" w14:textId="77777777">
        <w:tc>
          <w:tcPr>
            <w:tcW w:w="712" w:type="dxa"/>
            <w:shd w:val="clear" w:color="auto" w:fill="auto"/>
          </w:tcPr>
          <w:p w14:paraId="432E1EFD"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2.2</w:t>
            </w:r>
          </w:p>
        </w:tc>
        <w:tc>
          <w:tcPr>
            <w:tcW w:w="5960" w:type="dxa"/>
            <w:gridSpan w:val="2"/>
            <w:shd w:val="clear" w:color="auto" w:fill="auto"/>
          </w:tcPr>
          <w:p w14:paraId="5B67B2AA"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лицензии на осуществление образовательной деятельности (с приложениями);</w:t>
            </w:r>
          </w:p>
        </w:tc>
        <w:tc>
          <w:tcPr>
            <w:tcW w:w="1417" w:type="dxa"/>
            <w:gridSpan w:val="2"/>
            <w:shd w:val="clear" w:color="auto" w:fill="auto"/>
            <w:vAlign w:val="center"/>
          </w:tcPr>
          <w:p w14:paraId="343E0D08"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51" w:type="dxa"/>
            <w:shd w:val="clear" w:color="auto" w:fill="auto"/>
            <w:vAlign w:val="center"/>
          </w:tcPr>
          <w:p w14:paraId="4B86CD9D" w14:textId="77777777" w:rsidR="00141F53" w:rsidRPr="004505EB" w:rsidRDefault="00141F53">
            <w:pPr>
              <w:ind w:right="14"/>
              <w:rPr>
                <w:rFonts w:ascii="Arial Narrow" w:eastAsia="Times New Roman" w:hAnsi="Arial Narrow" w:cs="Times New Roman"/>
                <w:b/>
                <w:sz w:val="24"/>
                <w:szCs w:val="24"/>
              </w:rPr>
            </w:pPr>
          </w:p>
        </w:tc>
        <w:tc>
          <w:tcPr>
            <w:tcW w:w="850" w:type="dxa"/>
            <w:shd w:val="clear" w:color="auto" w:fill="auto"/>
          </w:tcPr>
          <w:p w14:paraId="0D8AD47C"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03278A65" w14:textId="77777777">
        <w:tc>
          <w:tcPr>
            <w:tcW w:w="712" w:type="dxa"/>
            <w:shd w:val="clear" w:color="auto" w:fill="auto"/>
          </w:tcPr>
          <w:p w14:paraId="6506359F"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2.3</w:t>
            </w:r>
          </w:p>
        </w:tc>
        <w:tc>
          <w:tcPr>
            <w:tcW w:w="5960" w:type="dxa"/>
            <w:gridSpan w:val="2"/>
            <w:shd w:val="clear" w:color="auto" w:fill="auto"/>
          </w:tcPr>
          <w:p w14:paraId="3A43EE60"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свидетельства о государственной аккредитации (с приложениями);</w:t>
            </w:r>
          </w:p>
        </w:tc>
        <w:tc>
          <w:tcPr>
            <w:tcW w:w="1417" w:type="dxa"/>
            <w:gridSpan w:val="2"/>
            <w:shd w:val="clear" w:color="auto" w:fill="auto"/>
            <w:vAlign w:val="center"/>
          </w:tcPr>
          <w:p w14:paraId="5B1CBC01"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51" w:type="dxa"/>
            <w:shd w:val="clear" w:color="auto" w:fill="auto"/>
            <w:vAlign w:val="center"/>
          </w:tcPr>
          <w:p w14:paraId="7865581D" w14:textId="77777777" w:rsidR="00141F53" w:rsidRPr="004505EB" w:rsidRDefault="00141F53">
            <w:pPr>
              <w:ind w:right="14"/>
              <w:rPr>
                <w:rFonts w:ascii="Arial Narrow" w:eastAsia="Times New Roman" w:hAnsi="Arial Narrow" w:cs="Times New Roman"/>
                <w:b/>
                <w:sz w:val="24"/>
                <w:szCs w:val="24"/>
              </w:rPr>
            </w:pPr>
          </w:p>
        </w:tc>
        <w:tc>
          <w:tcPr>
            <w:tcW w:w="850" w:type="dxa"/>
            <w:shd w:val="clear" w:color="auto" w:fill="auto"/>
          </w:tcPr>
          <w:p w14:paraId="62F243FF"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796B3962" w14:textId="77777777">
        <w:tc>
          <w:tcPr>
            <w:tcW w:w="712" w:type="dxa"/>
            <w:shd w:val="clear" w:color="auto" w:fill="auto"/>
          </w:tcPr>
          <w:p w14:paraId="1EF508BB"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2.4</w:t>
            </w:r>
          </w:p>
        </w:tc>
        <w:tc>
          <w:tcPr>
            <w:tcW w:w="5960" w:type="dxa"/>
            <w:gridSpan w:val="2"/>
            <w:shd w:val="clear" w:color="auto" w:fill="auto"/>
          </w:tcPr>
          <w:p w14:paraId="395C9EB7"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плана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бюджетной сметы образовательной организации;</w:t>
            </w:r>
          </w:p>
        </w:tc>
        <w:tc>
          <w:tcPr>
            <w:tcW w:w="1417" w:type="dxa"/>
            <w:gridSpan w:val="2"/>
            <w:shd w:val="clear" w:color="auto" w:fill="auto"/>
            <w:vAlign w:val="center"/>
          </w:tcPr>
          <w:p w14:paraId="3141A67A"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51" w:type="dxa"/>
            <w:shd w:val="clear" w:color="auto" w:fill="auto"/>
            <w:vAlign w:val="center"/>
          </w:tcPr>
          <w:p w14:paraId="3E9C618C" w14:textId="77777777" w:rsidR="00141F53" w:rsidRPr="004505EB" w:rsidRDefault="00141F53">
            <w:pPr>
              <w:ind w:right="14"/>
              <w:rPr>
                <w:rFonts w:ascii="Arial Narrow" w:eastAsia="Times New Roman" w:hAnsi="Arial Narrow" w:cs="Times New Roman"/>
                <w:b/>
                <w:sz w:val="24"/>
                <w:szCs w:val="24"/>
              </w:rPr>
            </w:pPr>
          </w:p>
        </w:tc>
        <w:tc>
          <w:tcPr>
            <w:tcW w:w="850" w:type="dxa"/>
            <w:shd w:val="clear" w:color="auto" w:fill="auto"/>
          </w:tcPr>
          <w:p w14:paraId="10571FCA"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3A2EB301" w14:textId="77777777">
        <w:trPr>
          <w:trHeight w:val="340"/>
        </w:trPr>
        <w:tc>
          <w:tcPr>
            <w:tcW w:w="712" w:type="dxa"/>
            <w:shd w:val="clear" w:color="auto" w:fill="auto"/>
          </w:tcPr>
          <w:p w14:paraId="21855CDD"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2.5</w:t>
            </w:r>
          </w:p>
        </w:tc>
        <w:tc>
          <w:tcPr>
            <w:tcW w:w="5960" w:type="dxa"/>
            <w:gridSpan w:val="2"/>
            <w:shd w:val="clear" w:color="auto" w:fill="auto"/>
          </w:tcPr>
          <w:p w14:paraId="1448524B"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локальных нормативных актов, предусмотренных частью 2 статьи 30 Федерального закона «Об образовании в Российской Федерации», регламентирующих: правила приема обучающихся, правила приема обучающихся, формы, периодичность и порядок текущего контроля успеваемости и промежуточной аттестации обучающихся;</w:t>
            </w:r>
          </w:p>
        </w:tc>
        <w:tc>
          <w:tcPr>
            <w:tcW w:w="1417" w:type="dxa"/>
            <w:gridSpan w:val="2"/>
            <w:shd w:val="clear" w:color="auto" w:fill="auto"/>
            <w:vAlign w:val="center"/>
          </w:tcPr>
          <w:p w14:paraId="3589D014"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51" w:type="dxa"/>
            <w:shd w:val="clear" w:color="auto" w:fill="auto"/>
            <w:vAlign w:val="center"/>
          </w:tcPr>
          <w:p w14:paraId="03005806" w14:textId="77777777" w:rsidR="00141F53" w:rsidRPr="004505EB" w:rsidRDefault="00141F53">
            <w:pPr>
              <w:ind w:right="14"/>
              <w:rPr>
                <w:rFonts w:ascii="Arial Narrow" w:eastAsia="Times New Roman" w:hAnsi="Arial Narrow" w:cs="Times New Roman"/>
                <w:b/>
                <w:sz w:val="24"/>
                <w:szCs w:val="24"/>
              </w:rPr>
            </w:pPr>
          </w:p>
        </w:tc>
        <w:tc>
          <w:tcPr>
            <w:tcW w:w="850" w:type="dxa"/>
            <w:shd w:val="clear" w:color="auto" w:fill="auto"/>
          </w:tcPr>
          <w:p w14:paraId="3F3D9FF8"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1944443E" w14:textId="77777777">
        <w:tc>
          <w:tcPr>
            <w:tcW w:w="712" w:type="dxa"/>
            <w:shd w:val="clear" w:color="auto" w:fill="auto"/>
          </w:tcPr>
          <w:p w14:paraId="2C9609E7"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2.6</w:t>
            </w:r>
          </w:p>
        </w:tc>
        <w:tc>
          <w:tcPr>
            <w:tcW w:w="5960" w:type="dxa"/>
            <w:gridSpan w:val="2"/>
            <w:shd w:val="clear" w:color="auto" w:fill="auto"/>
          </w:tcPr>
          <w:p w14:paraId="1306A2E9"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правил внутреннего распорядка обучающихся;</w:t>
            </w:r>
          </w:p>
        </w:tc>
        <w:tc>
          <w:tcPr>
            <w:tcW w:w="1417" w:type="dxa"/>
            <w:gridSpan w:val="2"/>
            <w:shd w:val="clear" w:color="auto" w:fill="auto"/>
            <w:vAlign w:val="center"/>
          </w:tcPr>
          <w:p w14:paraId="00A47CC5"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51" w:type="dxa"/>
            <w:shd w:val="clear" w:color="auto" w:fill="auto"/>
            <w:vAlign w:val="center"/>
          </w:tcPr>
          <w:p w14:paraId="415346EA" w14:textId="77777777" w:rsidR="00141F53" w:rsidRPr="004505EB" w:rsidRDefault="00141F53">
            <w:pPr>
              <w:ind w:right="14"/>
              <w:rPr>
                <w:rFonts w:ascii="Arial Narrow" w:eastAsia="Times New Roman" w:hAnsi="Arial Narrow" w:cs="Times New Roman"/>
                <w:b/>
                <w:sz w:val="24"/>
                <w:szCs w:val="24"/>
              </w:rPr>
            </w:pPr>
          </w:p>
        </w:tc>
        <w:tc>
          <w:tcPr>
            <w:tcW w:w="850" w:type="dxa"/>
            <w:shd w:val="clear" w:color="auto" w:fill="auto"/>
          </w:tcPr>
          <w:p w14:paraId="32D46570"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0F431120" w14:textId="77777777">
        <w:tc>
          <w:tcPr>
            <w:tcW w:w="712" w:type="dxa"/>
            <w:shd w:val="clear" w:color="auto" w:fill="auto"/>
          </w:tcPr>
          <w:p w14:paraId="6AFACE18"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2.7</w:t>
            </w:r>
          </w:p>
        </w:tc>
        <w:tc>
          <w:tcPr>
            <w:tcW w:w="5960" w:type="dxa"/>
            <w:gridSpan w:val="2"/>
            <w:shd w:val="clear" w:color="auto" w:fill="auto"/>
          </w:tcPr>
          <w:p w14:paraId="32C16B2D"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правил внутреннего трудового распорядка и коллективного договора;</w:t>
            </w:r>
          </w:p>
        </w:tc>
        <w:tc>
          <w:tcPr>
            <w:tcW w:w="1417" w:type="dxa"/>
            <w:gridSpan w:val="2"/>
            <w:shd w:val="clear" w:color="auto" w:fill="auto"/>
            <w:vAlign w:val="center"/>
          </w:tcPr>
          <w:p w14:paraId="41396BF3"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51" w:type="dxa"/>
            <w:shd w:val="clear" w:color="auto" w:fill="auto"/>
            <w:vAlign w:val="center"/>
          </w:tcPr>
          <w:p w14:paraId="52EF1182" w14:textId="77777777" w:rsidR="00141F53" w:rsidRPr="004505EB" w:rsidRDefault="00141F53">
            <w:pPr>
              <w:ind w:right="14"/>
              <w:rPr>
                <w:rFonts w:ascii="Arial Narrow" w:eastAsia="Times New Roman" w:hAnsi="Arial Narrow" w:cs="Times New Roman"/>
                <w:b/>
                <w:sz w:val="24"/>
                <w:szCs w:val="24"/>
              </w:rPr>
            </w:pPr>
          </w:p>
        </w:tc>
        <w:tc>
          <w:tcPr>
            <w:tcW w:w="850" w:type="dxa"/>
            <w:shd w:val="clear" w:color="auto" w:fill="auto"/>
          </w:tcPr>
          <w:p w14:paraId="387F85F6"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563837CD" w14:textId="77777777">
        <w:tc>
          <w:tcPr>
            <w:tcW w:w="712" w:type="dxa"/>
            <w:shd w:val="clear" w:color="auto" w:fill="auto"/>
          </w:tcPr>
          <w:p w14:paraId="1AF4BB8A"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2.8</w:t>
            </w:r>
          </w:p>
        </w:tc>
        <w:tc>
          <w:tcPr>
            <w:tcW w:w="5960" w:type="dxa"/>
            <w:gridSpan w:val="2"/>
            <w:shd w:val="clear" w:color="auto" w:fill="auto"/>
          </w:tcPr>
          <w:p w14:paraId="39CB587A"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отчета о результатах самообследования.</w:t>
            </w:r>
          </w:p>
        </w:tc>
        <w:tc>
          <w:tcPr>
            <w:tcW w:w="1417" w:type="dxa"/>
            <w:gridSpan w:val="2"/>
            <w:shd w:val="clear" w:color="auto" w:fill="auto"/>
            <w:vAlign w:val="center"/>
          </w:tcPr>
          <w:p w14:paraId="490E14C4"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51" w:type="dxa"/>
            <w:shd w:val="clear" w:color="auto" w:fill="auto"/>
            <w:vAlign w:val="center"/>
          </w:tcPr>
          <w:p w14:paraId="3C3F71E1" w14:textId="77777777" w:rsidR="00141F53" w:rsidRPr="004505EB" w:rsidRDefault="00141F53">
            <w:pPr>
              <w:ind w:right="14"/>
              <w:rPr>
                <w:rFonts w:ascii="Arial Narrow" w:eastAsia="Times New Roman" w:hAnsi="Arial Narrow" w:cs="Times New Roman"/>
                <w:b/>
                <w:sz w:val="24"/>
                <w:szCs w:val="24"/>
              </w:rPr>
            </w:pPr>
          </w:p>
        </w:tc>
        <w:tc>
          <w:tcPr>
            <w:tcW w:w="850" w:type="dxa"/>
            <w:shd w:val="clear" w:color="auto" w:fill="auto"/>
          </w:tcPr>
          <w:p w14:paraId="690093EF"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033AF078" w14:textId="77777777">
        <w:tc>
          <w:tcPr>
            <w:tcW w:w="712" w:type="dxa"/>
            <w:shd w:val="clear" w:color="auto" w:fill="auto"/>
          </w:tcPr>
          <w:p w14:paraId="45C1969A"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2.9</w:t>
            </w:r>
          </w:p>
        </w:tc>
        <w:tc>
          <w:tcPr>
            <w:tcW w:w="5960" w:type="dxa"/>
            <w:gridSpan w:val="2"/>
            <w:shd w:val="clear" w:color="auto" w:fill="auto"/>
          </w:tcPr>
          <w:p w14:paraId="2EBB77B3"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1417" w:type="dxa"/>
            <w:gridSpan w:val="2"/>
            <w:shd w:val="clear" w:color="auto" w:fill="auto"/>
            <w:vAlign w:val="center"/>
          </w:tcPr>
          <w:p w14:paraId="68EBDB20"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51" w:type="dxa"/>
            <w:shd w:val="clear" w:color="auto" w:fill="auto"/>
            <w:vAlign w:val="center"/>
          </w:tcPr>
          <w:p w14:paraId="3B42574E" w14:textId="77777777" w:rsidR="00141F53" w:rsidRPr="004505EB" w:rsidRDefault="00141F53">
            <w:pPr>
              <w:ind w:right="14"/>
              <w:rPr>
                <w:rFonts w:ascii="Arial Narrow" w:eastAsia="Times New Roman" w:hAnsi="Arial Narrow" w:cs="Times New Roman"/>
                <w:b/>
                <w:sz w:val="24"/>
                <w:szCs w:val="24"/>
              </w:rPr>
            </w:pPr>
          </w:p>
        </w:tc>
        <w:tc>
          <w:tcPr>
            <w:tcW w:w="850" w:type="dxa"/>
            <w:shd w:val="clear" w:color="auto" w:fill="auto"/>
          </w:tcPr>
          <w:p w14:paraId="7B1C2EC3"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38BE8AA4" w14:textId="77777777">
        <w:tc>
          <w:tcPr>
            <w:tcW w:w="712" w:type="dxa"/>
            <w:shd w:val="clear" w:color="auto" w:fill="auto"/>
          </w:tcPr>
          <w:p w14:paraId="0727E85D"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2.10</w:t>
            </w:r>
          </w:p>
        </w:tc>
        <w:tc>
          <w:tcPr>
            <w:tcW w:w="5960" w:type="dxa"/>
            <w:gridSpan w:val="2"/>
            <w:shd w:val="clear" w:color="auto" w:fill="auto"/>
          </w:tcPr>
          <w:p w14:paraId="2109F72E"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 xml:space="preserve">Наличие предписаний органов, осуществляющих государственный контроль (надзор) в сфере образования, отчеты об исполнении таких предписаний или сведений об отсутствии таковых предписаний  </w:t>
            </w:r>
          </w:p>
        </w:tc>
        <w:tc>
          <w:tcPr>
            <w:tcW w:w="1417" w:type="dxa"/>
            <w:gridSpan w:val="2"/>
            <w:shd w:val="clear" w:color="auto" w:fill="auto"/>
            <w:vAlign w:val="center"/>
          </w:tcPr>
          <w:p w14:paraId="165C5D72"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51" w:type="dxa"/>
            <w:shd w:val="clear" w:color="auto" w:fill="auto"/>
            <w:vAlign w:val="center"/>
          </w:tcPr>
          <w:p w14:paraId="70799C6A" w14:textId="77777777" w:rsidR="00141F53" w:rsidRPr="004505EB" w:rsidRDefault="00141F53">
            <w:pPr>
              <w:ind w:right="14"/>
              <w:rPr>
                <w:rFonts w:ascii="Arial Narrow" w:eastAsia="Times New Roman" w:hAnsi="Arial Narrow" w:cs="Times New Roman"/>
                <w:b/>
                <w:sz w:val="24"/>
                <w:szCs w:val="24"/>
              </w:rPr>
            </w:pPr>
          </w:p>
        </w:tc>
        <w:tc>
          <w:tcPr>
            <w:tcW w:w="850" w:type="dxa"/>
            <w:shd w:val="clear" w:color="auto" w:fill="auto"/>
          </w:tcPr>
          <w:p w14:paraId="04728755"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3476F805" w14:textId="77777777">
        <w:tc>
          <w:tcPr>
            <w:tcW w:w="9790" w:type="dxa"/>
            <w:gridSpan w:val="7"/>
          </w:tcPr>
          <w:p w14:paraId="00D9895A" w14:textId="77777777" w:rsidR="00141F53" w:rsidRPr="004505EB" w:rsidRDefault="000F6727">
            <w:pPr>
              <w:numPr>
                <w:ilvl w:val="0"/>
                <w:numId w:val="2"/>
              </w:numPr>
              <w:ind w:right="14"/>
              <w:rPr>
                <w:rFonts w:ascii="Arial Narrow" w:eastAsia="Times New Roman" w:hAnsi="Arial Narrow" w:cs="Times New Roman"/>
                <w:b/>
                <w:sz w:val="24"/>
                <w:szCs w:val="24"/>
              </w:rPr>
            </w:pPr>
            <w:r w:rsidRPr="004505EB">
              <w:rPr>
                <w:rFonts w:ascii="Arial Narrow" w:eastAsia="Times New Roman" w:hAnsi="Arial Narrow" w:cs="Times New Roman"/>
                <w:b/>
                <w:sz w:val="24"/>
                <w:szCs w:val="24"/>
              </w:rPr>
              <w:lastRenderedPageBreak/>
              <w:t>Наличие информации о руководителе образовательной организации, его заместителях, руководителях филиалов образовательной организации (при их наличии)</w:t>
            </w:r>
          </w:p>
        </w:tc>
      </w:tr>
      <w:tr w:rsidR="00141F53" w:rsidRPr="004505EB" w14:paraId="646A169B" w14:textId="77777777">
        <w:tc>
          <w:tcPr>
            <w:tcW w:w="712" w:type="dxa"/>
          </w:tcPr>
          <w:p w14:paraId="5315A5BE"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3.1</w:t>
            </w:r>
          </w:p>
        </w:tc>
        <w:tc>
          <w:tcPr>
            <w:tcW w:w="5951" w:type="dxa"/>
          </w:tcPr>
          <w:p w14:paraId="00844BC6"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Ф.И.О руководителя;</w:t>
            </w:r>
          </w:p>
        </w:tc>
        <w:tc>
          <w:tcPr>
            <w:tcW w:w="1417" w:type="dxa"/>
            <w:gridSpan w:val="2"/>
            <w:vAlign w:val="center"/>
          </w:tcPr>
          <w:p w14:paraId="6E5B8959"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60" w:type="dxa"/>
            <w:gridSpan w:val="2"/>
            <w:vAlign w:val="center"/>
          </w:tcPr>
          <w:p w14:paraId="48B111CB" w14:textId="77777777" w:rsidR="00141F53" w:rsidRPr="004505EB" w:rsidRDefault="00141F53">
            <w:pPr>
              <w:ind w:right="14"/>
              <w:rPr>
                <w:rFonts w:ascii="Arial Narrow" w:eastAsia="Times New Roman" w:hAnsi="Arial Narrow" w:cs="Times New Roman"/>
                <w:b/>
                <w:sz w:val="24"/>
                <w:szCs w:val="24"/>
              </w:rPr>
            </w:pPr>
          </w:p>
        </w:tc>
        <w:tc>
          <w:tcPr>
            <w:tcW w:w="850" w:type="dxa"/>
          </w:tcPr>
          <w:p w14:paraId="4C0484DE"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51A06EC3" w14:textId="77777777">
        <w:tc>
          <w:tcPr>
            <w:tcW w:w="712" w:type="dxa"/>
          </w:tcPr>
          <w:p w14:paraId="54F22FF8"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3.2</w:t>
            </w:r>
          </w:p>
        </w:tc>
        <w:tc>
          <w:tcPr>
            <w:tcW w:w="5951" w:type="dxa"/>
          </w:tcPr>
          <w:p w14:paraId="6A271A01"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Ф.И.О заместителей руководителя;</w:t>
            </w:r>
          </w:p>
        </w:tc>
        <w:tc>
          <w:tcPr>
            <w:tcW w:w="1417" w:type="dxa"/>
            <w:gridSpan w:val="2"/>
            <w:vAlign w:val="center"/>
          </w:tcPr>
          <w:p w14:paraId="791D7B31"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60" w:type="dxa"/>
            <w:gridSpan w:val="2"/>
            <w:vAlign w:val="center"/>
          </w:tcPr>
          <w:p w14:paraId="7B0BF70A" w14:textId="77777777" w:rsidR="00141F53" w:rsidRPr="004505EB" w:rsidRDefault="00141F53">
            <w:pPr>
              <w:ind w:right="14"/>
              <w:rPr>
                <w:rFonts w:ascii="Arial Narrow" w:eastAsia="Times New Roman" w:hAnsi="Arial Narrow" w:cs="Times New Roman"/>
                <w:b/>
                <w:sz w:val="24"/>
                <w:szCs w:val="24"/>
              </w:rPr>
            </w:pPr>
          </w:p>
        </w:tc>
        <w:tc>
          <w:tcPr>
            <w:tcW w:w="850" w:type="dxa"/>
          </w:tcPr>
          <w:p w14:paraId="15113EBC"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50C8CAFC" w14:textId="77777777">
        <w:tc>
          <w:tcPr>
            <w:tcW w:w="712" w:type="dxa"/>
          </w:tcPr>
          <w:p w14:paraId="12C61F16"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3.3</w:t>
            </w:r>
          </w:p>
        </w:tc>
        <w:tc>
          <w:tcPr>
            <w:tcW w:w="5951" w:type="dxa"/>
          </w:tcPr>
          <w:p w14:paraId="55A34637"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Должности заместителей руководителя;</w:t>
            </w:r>
          </w:p>
        </w:tc>
        <w:tc>
          <w:tcPr>
            <w:tcW w:w="1417" w:type="dxa"/>
            <w:gridSpan w:val="2"/>
            <w:vAlign w:val="center"/>
          </w:tcPr>
          <w:p w14:paraId="73C980CC"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60" w:type="dxa"/>
            <w:gridSpan w:val="2"/>
            <w:vAlign w:val="center"/>
          </w:tcPr>
          <w:p w14:paraId="145F03A1" w14:textId="77777777" w:rsidR="00141F53" w:rsidRPr="004505EB" w:rsidRDefault="00141F53">
            <w:pPr>
              <w:ind w:right="14"/>
              <w:rPr>
                <w:rFonts w:ascii="Arial Narrow" w:eastAsia="Times New Roman" w:hAnsi="Arial Narrow" w:cs="Times New Roman"/>
                <w:b/>
                <w:sz w:val="24"/>
                <w:szCs w:val="24"/>
              </w:rPr>
            </w:pPr>
          </w:p>
        </w:tc>
        <w:tc>
          <w:tcPr>
            <w:tcW w:w="850" w:type="dxa"/>
          </w:tcPr>
          <w:p w14:paraId="1C1AF229"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2708854A" w14:textId="77777777">
        <w:tc>
          <w:tcPr>
            <w:tcW w:w="712" w:type="dxa"/>
          </w:tcPr>
          <w:p w14:paraId="42201950"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3.4</w:t>
            </w:r>
          </w:p>
        </w:tc>
        <w:tc>
          <w:tcPr>
            <w:tcW w:w="5951" w:type="dxa"/>
          </w:tcPr>
          <w:p w14:paraId="6477DDE3"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Телефон и электронная почта руководителя;</w:t>
            </w:r>
          </w:p>
        </w:tc>
        <w:tc>
          <w:tcPr>
            <w:tcW w:w="1417" w:type="dxa"/>
            <w:gridSpan w:val="2"/>
            <w:vAlign w:val="center"/>
          </w:tcPr>
          <w:p w14:paraId="658846C6"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60" w:type="dxa"/>
            <w:gridSpan w:val="2"/>
            <w:vAlign w:val="center"/>
          </w:tcPr>
          <w:p w14:paraId="380FF6B1" w14:textId="77777777" w:rsidR="00141F53" w:rsidRPr="004505EB" w:rsidRDefault="00141F53">
            <w:pPr>
              <w:ind w:right="14"/>
              <w:rPr>
                <w:rFonts w:ascii="Arial Narrow" w:eastAsia="Times New Roman" w:hAnsi="Arial Narrow" w:cs="Times New Roman"/>
                <w:b/>
                <w:sz w:val="24"/>
                <w:szCs w:val="24"/>
              </w:rPr>
            </w:pPr>
          </w:p>
        </w:tc>
        <w:tc>
          <w:tcPr>
            <w:tcW w:w="850" w:type="dxa"/>
          </w:tcPr>
          <w:p w14:paraId="5777B932"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76654D82" w14:textId="77777777">
        <w:tc>
          <w:tcPr>
            <w:tcW w:w="712" w:type="dxa"/>
          </w:tcPr>
          <w:p w14:paraId="0CEE1E5C"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3.5</w:t>
            </w:r>
          </w:p>
        </w:tc>
        <w:tc>
          <w:tcPr>
            <w:tcW w:w="5951" w:type="dxa"/>
          </w:tcPr>
          <w:p w14:paraId="260F64EC"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Телефон и электронная почта заместителей руководителя.</w:t>
            </w:r>
          </w:p>
        </w:tc>
        <w:tc>
          <w:tcPr>
            <w:tcW w:w="1417" w:type="dxa"/>
            <w:gridSpan w:val="2"/>
            <w:vAlign w:val="center"/>
          </w:tcPr>
          <w:p w14:paraId="379F7FBC"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60" w:type="dxa"/>
            <w:gridSpan w:val="2"/>
            <w:vAlign w:val="center"/>
          </w:tcPr>
          <w:p w14:paraId="7CF42C81" w14:textId="77777777" w:rsidR="00141F53" w:rsidRPr="004505EB" w:rsidRDefault="00141F53">
            <w:pPr>
              <w:ind w:right="14"/>
              <w:rPr>
                <w:rFonts w:ascii="Arial Narrow" w:eastAsia="Times New Roman" w:hAnsi="Arial Narrow" w:cs="Times New Roman"/>
                <w:b/>
                <w:sz w:val="24"/>
                <w:szCs w:val="24"/>
              </w:rPr>
            </w:pPr>
          </w:p>
        </w:tc>
        <w:tc>
          <w:tcPr>
            <w:tcW w:w="850" w:type="dxa"/>
          </w:tcPr>
          <w:p w14:paraId="3E5C4F91"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76A33EEA" w14:textId="77777777">
        <w:tc>
          <w:tcPr>
            <w:tcW w:w="9790" w:type="dxa"/>
            <w:gridSpan w:val="7"/>
          </w:tcPr>
          <w:p w14:paraId="275B5A48" w14:textId="77777777" w:rsidR="00141F53" w:rsidRPr="004505EB" w:rsidRDefault="000F6727">
            <w:pPr>
              <w:numPr>
                <w:ilvl w:val="0"/>
                <w:numId w:val="2"/>
              </w:numPr>
              <w:ind w:right="14"/>
              <w:rPr>
                <w:rFonts w:ascii="Arial Narrow" w:eastAsia="Times New Roman" w:hAnsi="Arial Narrow" w:cs="Times New Roman"/>
                <w:b/>
                <w:sz w:val="24"/>
                <w:szCs w:val="24"/>
              </w:rPr>
            </w:pPr>
            <w:r w:rsidRPr="004505EB">
              <w:rPr>
                <w:rFonts w:ascii="Arial Narrow" w:eastAsia="Times New Roman" w:hAnsi="Arial Narrow" w:cs="Times New Roman"/>
                <w:b/>
                <w:sz w:val="24"/>
                <w:szCs w:val="24"/>
              </w:rPr>
              <w:t>Информация о составе педагогических работников, реализующих образовательные программы, с указанием уровня образования, квалификации и опыта работы</w:t>
            </w:r>
          </w:p>
        </w:tc>
      </w:tr>
      <w:tr w:rsidR="00141F53" w:rsidRPr="004505EB" w14:paraId="54B76D84" w14:textId="77777777">
        <w:tc>
          <w:tcPr>
            <w:tcW w:w="712" w:type="dxa"/>
          </w:tcPr>
          <w:p w14:paraId="6FB19123"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4.1</w:t>
            </w:r>
          </w:p>
        </w:tc>
        <w:tc>
          <w:tcPr>
            <w:tcW w:w="5951" w:type="dxa"/>
          </w:tcPr>
          <w:p w14:paraId="0A19EEEB"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Ф.И.О работника;</w:t>
            </w:r>
          </w:p>
        </w:tc>
        <w:tc>
          <w:tcPr>
            <w:tcW w:w="1417" w:type="dxa"/>
            <w:gridSpan w:val="2"/>
          </w:tcPr>
          <w:p w14:paraId="1FEF62F2"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60" w:type="dxa"/>
            <w:gridSpan w:val="2"/>
            <w:vAlign w:val="center"/>
          </w:tcPr>
          <w:p w14:paraId="3DB3B2E2" w14:textId="77777777" w:rsidR="00141F53" w:rsidRPr="004505EB" w:rsidRDefault="00141F53">
            <w:pPr>
              <w:ind w:right="14"/>
              <w:rPr>
                <w:rFonts w:ascii="Arial Narrow" w:eastAsia="Times New Roman" w:hAnsi="Arial Narrow" w:cs="Times New Roman"/>
                <w:b/>
                <w:sz w:val="24"/>
                <w:szCs w:val="24"/>
              </w:rPr>
            </w:pPr>
          </w:p>
        </w:tc>
        <w:tc>
          <w:tcPr>
            <w:tcW w:w="850" w:type="dxa"/>
          </w:tcPr>
          <w:p w14:paraId="31E26131"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709ED3F1" w14:textId="77777777">
        <w:tc>
          <w:tcPr>
            <w:tcW w:w="712" w:type="dxa"/>
          </w:tcPr>
          <w:p w14:paraId="1BF13D31"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4.2</w:t>
            </w:r>
          </w:p>
        </w:tc>
        <w:tc>
          <w:tcPr>
            <w:tcW w:w="5951" w:type="dxa"/>
          </w:tcPr>
          <w:p w14:paraId="10C54B48"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Занимаемая должность (должности);</w:t>
            </w:r>
          </w:p>
        </w:tc>
        <w:tc>
          <w:tcPr>
            <w:tcW w:w="1417" w:type="dxa"/>
            <w:gridSpan w:val="2"/>
          </w:tcPr>
          <w:p w14:paraId="7BE5D1C2"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60" w:type="dxa"/>
            <w:gridSpan w:val="2"/>
            <w:vAlign w:val="center"/>
          </w:tcPr>
          <w:p w14:paraId="3AAD000E" w14:textId="77777777" w:rsidR="00141F53" w:rsidRPr="004505EB" w:rsidRDefault="00141F53">
            <w:pPr>
              <w:ind w:right="14"/>
              <w:rPr>
                <w:rFonts w:ascii="Arial Narrow" w:eastAsia="Times New Roman" w:hAnsi="Arial Narrow" w:cs="Times New Roman"/>
                <w:b/>
                <w:sz w:val="24"/>
                <w:szCs w:val="24"/>
              </w:rPr>
            </w:pPr>
          </w:p>
        </w:tc>
        <w:tc>
          <w:tcPr>
            <w:tcW w:w="850" w:type="dxa"/>
          </w:tcPr>
          <w:p w14:paraId="19E7E73D"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4281B536" w14:textId="77777777">
        <w:tc>
          <w:tcPr>
            <w:tcW w:w="712" w:type="dxa"/>
          </w:tcPr>
          <w:p w14:paraId="1835BB04"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4.3</w:t>
            </w:r>
          </w:p>
        </w:tc>
        <w:tc>
          <w:tcPr>
            <w:tcW w:w="5951" w:type="dxa"/>
          </w:tcPr>
          <w:p w14:paraId="605442AC"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Учебные предметы/курсы;</w:t>
            </w:r>
          </w:p>
        </w:tc>
        <w:tc>
          <w:tcPr>
            <w:tcW w:w="1417" w:type="dxa"/>
            <w:gridSpan w:val="2"/>
          </w:tcPr>
          <w:p w14:paraId="1B8E9F7F"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60" w:type="dxa"/>
            <w:gridSpan w:val="2"/>
            <w:vAlign w:val="center"/>
          </w:tcPr>
          <w:p w14:paraId="49898AE7" w14:textId="77777777" w:rsidR="00141F53" w:rsidRPr="004505EB" w:rsidRDefault="00141F53">
            <w:pPr>
              <w:ind w:right="14"/>
              <w:rPr>
                <w:rFonts w:ascii="Arial Narrow" w:eastAsia="Times New Roman" w:hAnsi="Arial Narrow" w:cs="Times New Roman"/>
                <w:b/>
                <w:sz w:val="24"/>
                <w:szCs w:val="24"/>
              </w:rPr>
            </w:pPr>
          </w:p>
        </w:tc>
        <w:tc>
          <w:tcPr>
            <w:tcW w:w="850" w:type="dxa"/>
          </w:tcPr>
          <w:p w14:paraId="3CA28980"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53701401" w14:textId="77777777">
        <w:tc>
          <w:tcPr>
            <w:tcW w:w="712" w:type="dxa"/>
          </w:tcPr>
          <w:p w14:paraId="0511BDED"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4.4</w:t>
            </w:r>
          </w:p>
        </w:tc>
        <w:tc>
          <w:tcPr>
            <w:tcW w:w="5951" w:type="dxa"/>
          </w:tcPr>
          <w:p w14:paraId="14AFD064"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Наименование направления подготовки и (или) специальности;</w:t>
            </w:r>
          </w:p>
        </w:tc>
        <w:tc>
          <w:tcPr>
            <w:tcW w:w="1417" w:type="dxa"/>
            <w:gridSpan w:val="2"/>
          </w:tcPr>
          <w:p w14:paraId="37DA5502"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60" w:type="dxa"/>
            <w:gridSpan w:val="2"/>
            <w:vAlign w:val="center"/>
          </w:tcPr>
          <w:p w14:paraId="4DFC0EE8" w14:textId="77777777" w:rsidR="00141F53" w:rsidRPr="004505EB" w:rsidRDefault="00141F53">
            <w:pPr>
              <w:ind w:right="14"/>
              <w:rPr>
                <w:rFonts w:ascii="Arial Narrow" w:eastAsia="Times New Roman" w:hAnsi="Arial Narrow" w:cs="Times New Roman"/>
                <w:b/>
                <w:sz w:val="24"/>
                <w:szCs w:val="24"/>
              </w:rPr>
            </w:pPr>
          </w:p>
        </w:tc>
        <w:tc>
          <w:tcPr>
            <w:tcW w:w="850" w:type="dxa"/>
          </w:tcPr>
          <w:p w14:paraId="59D4CAAC"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23E6D6CE" w14:textId="77777777">
        <w:tc>
          <w:tcPr>
            <w:tcW w:w="712" w:type="dxa"/>
          </w:tcPr>
          <w:p w14:paraId="0DBC5D4F"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4.5</w:t>
            </w:r>
          </w:p>
        </w:tc>
        <w:tc>
          <w:tcPr>
            <w:tcW w:w="5951" w:type="dxa"/>
          </w:tcPr>
          <w:p w14:paraId="0E54453E"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Данные о повышении квалификации и (или) профессиональной переподготовке (при наличии);</w:t>
            </w:r>
          </w:p>
        </w:tc>
        <w:tc>
          <w:tcPr>
            <w:tcW w:w="1417" w:type="dxa"/>
            <w:gridSpan w:val="2"/>
          </w:tcPr>
          <w:p w14:paraId="51F10F13"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60" w:type="dxa"/>
            <w:gridSpan w:val="2"/>
            <w:vAlign w:val="center"/>
          </w:tcPr>
          <w:p w14:paraId="27DC248B" w14:textId="77777777" w:rsidR="00141F53" w:rsidRPr="004505EB" w:rsidRDefault="00141F53">
            <w:pPr>
              <w:ind w:right="14"/>
              <w:rPr>
                <w:rFonts w:ascii="Arial Narrow" w:eastAsia="Times New Roman" w:hAnsi="Arial Narrow" w:cs="Times New Roman"/>
                <w:b/>
                <w:sz w:val="24"/>
                <w:szCs w:val="24"/>
              </w:rPr>
            </w:pPr>
          </w:p>
        </w:tc>
        <w:tc>
          <w:tcPr>
            <w:tcW w:w="850" w:type="dxa"/>
          </w:tcPr>
          <w:p w14:paraId="4372BDC4"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5A967426" w14:textId="77777777">
        <w:tc>
          <w:tcPr>
            <w:tcW w:w="712" w:type="dxa"/>
          </w:tcPr>
          <w:p w14:paraId="69CB6511"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4.6</w:t>
            </w:r>
          </w:p>
        </w:tc>
        <w:tc>
          <w:tcPr>
            <w:tcW w:w="5951" w:type="dxa"/>
          </w:tcPr>
          <w:p w14:paraId="3AF11AE9"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Общий стаж работы;</w:t>
            </w:r>
          </w:p>
        </w:tc>
        <w:tc>
          <w:tcPr>
            <w:tcW w:w="1417" w:type="dxa"/>
            <w:gridSpan w:val="2"/>
          </w:tcPr>
          <w:p w14:paraId="4EA23F66"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60" w:type="dxa"/>
            <w:gridSpan w:val="2"/>
            <w:vAlign w:val="center"/>
          </w:tcPr>
          <w:p w14:paraId="41671554" w14:textId="77777777" w:rsidR="00141F53" w:rsidRPr="004505EB" w:rsidRDefault="00141F53">
            <w:pPr>
              <w:ind w:right="14"/>
              <w:rPr>
                <w:rFonts w:ascii="Arial Narrow" w:eastAsia="Times New Roman" w:hAnsi="Arial Narrow" w:cs="Times New Roman"/>
                <w:b/>
                <w:sz w:val="24"/>
                <w:szCs w:val="24"/>
              </w:rPr>
            </w:pPr>
          </w:p>
        </w:tc>
        <w:tc>
          <w:tcPr>
            <w:tcW w:w="850" w:type="dxa"/>
          </w:tcPr>
          <w:p w14:paraId="2AAA1939"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5F2F7BAA" w14:textId="77777777">
        <w:tc>
          <w:tcPr>
            <w:tcW w:w="712" w:type="dxa"/>
          </w:tcPr>
          <w:p w14:paraId="58F2CAD7"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4.7</w:t>
            </w:r>
          </w:p>
        </w:tc>
        <w:tc>
          <w:tcPr>
            <w:tcW w:w="5951" w:type="dxa"/>
          </w:tcPr>
          <w:p w14:paraId="755C8FAA"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Стаж работы по специальности;</w:t>
            </w:r>
          </w:p>
        </w:tc>
        <w:tc>
          <w:tcPr>
            <w:tcW w:w="1417" w:type="dxa"/>
            <w:gridSpan w:val="2"/>
          </w:tcPr>
          <w:p w14:paraId="7B006CBB"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60" w:type="dxa"/>
            <w:gridSpan w:val="2"/>
            <w:vAlign w:val="center"/>
          </w:tcPr>
          <w:p w14:paraId="5A584B6D" w14:textId="77777777" w:rsidR="00141F53" w:rsidRPr="004505EB" w:rsidRDefault="00141F53">
            <w:pPr>
              <w:ind w:right="14"/>
              <w:rPr>
                <w:rFonts w:ascii="Arial Narrow" w:eastAsia="Times New Roman" w:hAnsi="Arial Narrow" w:cs="Times New Roman"/>
                <w:b/>
                <w:sz w:val="24"/>
                <w:szCs w:val="24"/>
              </w:rPr>
            </w:pPr>
          </w:p>
        </w:tc>
        <w:tc>
          <w:tcPr>
            <w:tcW w:w="850" w:type="dxa"/>
          </w:tcPr>
          <w:p w14:paraId="08527A6E"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3C13043B" w14:textId="77777777">
        <w:tc>
          <w:tcPr>
            <w:tcW w:w="9790" w:type="dxa"/>
            <w:gridSpan w:val="7"/>
          </w:tcPr>
          <w:p w14:paraId="3BA82151" w14:textId="77777777" w:rsidR="00141F53" w:rsidRPr="004505EB" w:rsidRDefault="000F6727">
            <w:pPr>
              <w:keepNext/>
              <w:numPr>
                <w:ilvl w:val="0"/>
                <w:numId w:val="2"/>
              </w:numPr>
              <w:spacing w:line="271" w:lineRule="auto"/>
              <w:ind w:right="11"/>
              <w:rPr>
                <w:rFonts w:ascii="Arial Narrow" w:eastAsia="Times New Roman" w:hAnsi="Arial Narrow" w:cs="Times New Roman"/>
                <w:b/>
                <w:sz w:val="24"/>
                <w:szCs w:val="24"/>
              </w:rPr>
            </w:pPr>
            <w:r w:rsidRPr="004505EB">
              <w:rPr>
                <w:rFonts w:ascii="Arial Narrow" w:eastAsia="Times New Roman" w:hAnsi="Arial Narrow" w:cs="Times New Roman"/>
                <w:b/>
                <w:sz w:val="24"/>
                <w:szCs w:val="24"/>
              </w:rPr>
              <w:t>Информация, касающаяся образовательного процесса</w:t>
            </w:r>
          </w:p>
        </w:tc>
      </w:tr>
      <w:tr w:rsidR="00141F53" w:rsidRPr="004505EB" w14:paraId="1C20A46D" w14:textId="77777777">
        <w:tc>
          <w:tcPr>
            <w:tcW w:w="712" w:type="dxa"/>
          </w:tcPr>
          <w:p w14:paraId="4096232D"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5.1</w:t>
            </w:r>
          </w:p>
        </w:tc>
        <w:tc>
          <w:tcPr>
            <w:tcW w:w="5951" w:type="dxa"/>
          </w:tcPr>
          <w:p w14:paraId="5AD043B9"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информации об уровне образования;</w:t>
            </w:r>
          </w:p>
        </w:tc>
        <w:tc>
          <w:tcPr>
            <w:tcW w:w="1417" w:type="dxa"/>
            <w:gridSpan w:val="2"/>
            <w:vAlign w:val="center"/>
          </w:tcPr>
          <w:p w14:paraId="02C2E9E6"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60" w:type="dxa"/>
            <w:gridSpan w:val="2"/>
            <w:vAlign w:val="center"/>
          </w:tcPr>
          <w:p w14:paraId="0A93E04B" w14:textId="77777777" w:rsidR="00141F53" w:rsidRPr="004505EB" w:rsidRDefault="00141F53">
            <w:pPr>
              <w:ind w:right="14"/>
              <w:rPr>
                <w:rFonts w:ascii="Arial Narrow" w:eastAsia="Times New Roman" w:hAnsi="Arial Narrow" w:cs="Times New Roman"/>
                <w:b/>
                <w:sz w:val="24"/>
                <w:szCs w:val="24"/>
              </w:rPr>
            </w:pPr>
          </w:p>
        </w:tc>
        <w:tc>
          <w:tcPr>
            <w:tcW w:w="850" w:type="dxa"/>
          </w:tcPr>
          <w:p w14:paraId="66105884"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0D6A81C4" w14:textId="77777777">
        <w:tc>
          <w:tcPr>
            <w:tcW w:w="712" w:type="dxa"/>
          </w:tcPr>
          <w:p w14:paraId="2B50A40B"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5.2</w:t>
            </w:r>
          </w:p>
        </w:tc>
        <w:tc>
          <w:tcPr>
            <w:tcW w:w="5951" w:type="dxa"/>
          </w:tcPr>
          <w:p w14:paraId="4FB2078C"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информации о формах обучения, реализуемых в образовательной организации;</w:t>
            </w:r>
          </w:p>
        </w:tc>
        <w:tc>
          <w:tcPr>
            <w:tcW w:w="1417" w:type="dxa"/>
            <w:gridSpan w:val="2"/>
            <w:vAlign w:val="center"/>
          </w:tcPr>
          <w:p w14:paraId="7BD85F9F"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60" w:type="dxa"/>
            <w:gridSpan w:val="2"/>
            <w:vAlign w:val="center"/>
          </w:tcPr>
          <w:p w14:paraId="36D947D4" w14:textId="77777777" w:rsidR="00141F53" w:rsidRPr="004505EB" w:rsidRDefault="00141F53">
            <w:pPr>
              <w:ind w:right="14"/>
              <w:rPr>
                <w:rFonts w:ascii="Arial Narrow" w:eastAsia="Times New Roman" w:hAnsi="Arial Narrow" w:cs="Times New Roman"/>
                <w:b/>
                <w:sz w:val="24"/>
                <w:szCs w:val="24"/>
              </w:rPr>
            </w:pPr>
          </w:p>
        </w:tc>
        <w:tc>
          <w:tcPr>
            <w:tcW w:w="850" w:type="dxa"/>
          </w:tcPr>
          <w:p w14:paraId="48A56D9A"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04BC3788" w14:textId="77777777">
        <w:tc>
          <w:tcPr>
            <w:tcW w:w="712" w:type="dxa"/>
          </w:tcPr>
          <w:p w14:paraId="4A01075B"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5.3</w:t>
            </w:r>
          </w:p>
        </w:tc>
        <w:tc>
          <w:tcPr>
            <w:tcW w:w="5951" w:type="dxa"/>
          </w:tcPr>
          <w:p w14:paraId="24840F05"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информации о нормативном сроке обучения в образовательной организации;</w:t>
            </w:r>
          </w:p>
        </w:tc>
        <w:tc>
          <w:tcPr>
            <w:tcW w:w="1417" w:type="dxa"/>
            <w:gridSpan w:val="2"/>
            <w:vAlign w:val="center"/>
          </w:tcPr>
          <w:p w14:paraId="7940E7F0"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60" w:type="dxa"/>
            <w:gridSpan w:val="2"/>
            <w:vAlign w:val="center"/>
          </w:tcPr>
          <w:p w14:paraId="4A0EDA13" w14:textId="77777777" w:rsidR="00141F53" w:rsidRPr="004505EB" w:rsidRDefault="00141F53">
            <w:pPr>
              <w:ind w:right="14"/>
              <w:rPr>
                <w:rFonts w:ascii="Arial Narrow" w:eastAsia="Times New Roman" w:hAnsi="Arial Narrow" w:cs="Times New Roman"/>
                <w:b/>
                <w:sz w:val="24"/>
                <w:szCs w:val="24"/>
              </w:rPr>
            </w:pPr>
          </w:p>
        </w:tc>
        <w:tc>
          <w:tcPr>
            <w:tcW w:w="850" w:type="dxa"/>
          </w:tcPr>
          <w:p w14:paraId="36D0D65B"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50E7E1D5" w14:textId="77777777">
        <w:tc>
          <w:tcPr>
            <w:tcW w:w="712" w:type="dxa"/>
          </w:tcPr>
          <w:p w14:paraId="43AB010C"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5.4</w:t>
            </w:r>
          </w:p>
        </w:tc>
        <w:tc>
          <w:tcPr>
            <w:tcW w:w="5951" w:type="dxa"/>
          </w:tcPr>
          <w:p w14:paraId="1253FC62"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информации о сроке действия государственной аккредитации образовательной программы (при наличии государственной аккредитации);</w:t>
            </w:r>
          </w:p>
        </w:tc>
        <w:tc>
          <w:tcPr>
            <w:tcW w:w="1417" w:type="dxa"/>
            <w:gridSpan w:val="2"/>
            <w:vAlign w:val="center"/>
          </w:tcPr>
          <w:p w14:paraId="3B05F8F8"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60" w:type="dxa"/>
            <w:gridSpan w:val="2"/>
            <w:vAlign w:val="center"/>
          </w:tcPr>
          <w:p w14:paraId="6F2D12DD" w14:textId="77777777" w:rsidR="00141F53" w:rsidRPr="004505EB" w:rsidRDefault="00141F53">
            <w:pPr>
              <w:ind w:right="14"/>
              <w:rPr>
                <w:rFonts w:ascii="Arial Narrow" w:eastAsia="Times New Roman" w:hAnsi="Arial Narrow" w:cs="Times New Roman"/>
                <w:b/>
                <w:sz w:val="24"/>
                <w:szCs w:val="24"/>
              </w:rPr>
            </w:pPr>
          </w:p>
        </w:tc>
        <w:tc>
          <w:tcPr>
            <w:tcW w:w="850" w:type="dxa"/>
          </w:tcPr>
          <w:p w14:paraId="2F39A125"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0A8A70A2" w14:textId="77777777">
        <w:tc>
          <w:tcPr>
            <w:tcW w:w="712" w:type="dxa"/>
          </w:tcPr>
          <w:p w14:paraId="6ACF769A"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5.5</w:t>
            </w:r>
          </w:p>
        </w:tc>
        <w:tc>
          <w:tcPr>
            <w:tcW w:w="5951" w:type="dxa"/>
          </w:tcPr>
          <w:p w14:paraId="3405E410"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описания образовательной программы с приложением ее копии;</w:t>
            </w:r>
          </w:p>
        </w:tc>
        <w:tc>
          <w:tcPr>
            <w:tcW w:w="1417" w:type="dxa"/>
            <w:gridSpan w:val="2"/>
            <w:vAlign w:val="center"/>
          </w:tcPr>
          <w:p w14:paraId="610B05DD"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60" w:type="dxa"/>
            <w:gridSpan w:val="2"/>
            <w:vAlign w:val="center"/>
          </w:tcPr>
          <w:p w14:paraId="7EECD722" w14:textId="77777777" w:rsidR="00141F53" w:rsidRPr="004505EB" w:rsidRDefault="00141F53">
            <w:pPr>
              <w:ind w:right="14"/>
              <w:rPr>
                <w:rFonts w:ascii="Arial Narrow" w:eastAsia="Times New Roman" w:hAnsi="Arial Narrow" w:cs="Times New Roman"/>
                <w:b/>
                <w:sz w:val="24"/>
                <w:szCs w:val="24"/>
              </w:rPr>
            </w:pPr>
          </w:p>
        </w:tc>
        <w:tc>
          <w:tcPr>
            <w:tcW w:w="850" w:type="dxa"/>
          </w:tcPr>
          <w:p w14:paraId="5F062A1D"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0F4E77DD" w14:textId="77777777">
        <w:tc>
          <w:tcPr>
            <w:tcW w:w="712" w:type="dxa"/>
          </w:tcPr>
          <w:p w14:paraId="7C0F9F03"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5.6</w:t>
            </w:r>
          </w:p>
        </w:tc>
        <w:tc>
          <w:tcPr>
            <w:tcW w:w="5951" w:type="dxa"/>
          </w:tcPr>
          <w:p w14:paraId="7E541DB6"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учебных планов приложением их копий;</w:t>
            </w:r>
          </w:p>
        </w:tc>
        <w:tc>
          <w:tcPr>
            <w:tcW w:w="1417" w:type="dxa"/>
            <w:gridSpan w:val="2"/>
            <w:vAlign w:val="center"/>
          </w:tcPr>
          <w:p w14:paraId="7C04D769"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60" w:type="dxa"/>
            <w:gridSpan w:val="2"/>
            <w:vAlign w:val="center"/>
          </w:tcPr>
          <w:p w14:paraId="60C8C091" w14:textId="77777777" w:rsidR="00141F53" w:rsidRPr="004505EB" w:rsidRDefault="00141F53">
            <w:pPr>
              <w:ind w:right="14"/>
              <w:rPr>
                <w:rFonts w:ascii="Arial Narrow" w:eastAsia="Times New Roman" w:hAnsi="Arial Narrow" w:cs="Times New Roman"/>
                <w:b/>
                <w:sz w:val="24"/>
                <w:szCs w:val="24"/>
              </w:rPr>
            </w:pPr>
          </w:p>
        </w:tc>
        <w:tc>
          <w:tcPr>
            <w:tcW w:w="850" w:type="dxa"/>
          </w:tcPr>
          <w:p w14:paraId="10906A66"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43C2D586" w14:textId="77777777">
        <w:tc>
          <w:tcPr>
            <w:tcW w:w="712" w:type="dxa"/>
          </w:tcPr>
          <w:p w14:paraId="50592496"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5.7</w:t>
            </w:r>
          </w:p>
        </w:tc>
        <w:tc>
          <w:tcPr>
            <w:tcW w:w="5951" w:type="dxa"/>
          </w:tcPr>
          <w:p w14:paraId="06DD7D64"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аннотации к рабочим программам по каждому учебному предмету/курсу с приложением их копий (при наличии);</w:t>
            </w:r>
          </w:p>
        </w:tc>
        <w:tc>
          <w:tcPr>
            <w:tcW w:w="1417" w:type="dxa"/>
            <w:gridSpan w:val="2"/>
            <w:vAlign w:val="center"/>
          </w:tcPr>
          <w:p w14:paraId="7A201235"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60" w:type="dxa"/>
            <w:gridSpan w:val="2"/>
            <w:vAlign w:val="center"/>
          </w:tcPr>
          <w:p w14:paraId="3B6773E4" w14:textId="77777777" w:rsidR="00141F53" w:rsidRPr="004505EB" w:rsidRDefault="00141F53">
            <w:pPr>
              <w:ind w:right="14"/>
              <w:rPr>
                <w:rFonts w:ascii="Arial Narrow" w:eastAsia="Times New Roman" w:hAnsi="Arial Narrow" w:cs="Times New Roman"/>
                <w:b/>
                <w:sz w:val="24"/>
                <w:szCs w:val="24"/>
              </w:rPr>
            </w:pPr>
          </w:p>
        </w:tc>
        <w:tc>
          <w:tcPr>
            <w:tcW w:w="850" w:type="dxa"/>
          </w:tcPr>
          <w:p w14:paraId="0AD5B664"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2A759117" w14:textId="77777777">
        <w:tc>
          <w:tcPr>
            <w:tcW w:w="712" w:type="dxa"/>
          </w:tcPr>
          <w:p w14:paraId="24863C30"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lastRenderedPageBreak/>
              <w:t>5.8</w:t>
            </w:r>
          </w:p>
        </w:tc>
        <w:tc>
          <w:tcPr>
            <w:tcW w:w="5951" w:type="dxa"/>
          </w:tcPr>
          <w:p w14:paraId="4CBFD45B"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годового календарного учебного графика с приложением его копии;</w:t>
            </w:r>
          </w:p>
        </w:tc>
        <w:tc>
          <w:tcPr>
            <w:tcW w:w="1417" w:type="dxa"/>
            <w:gridSpan w:val="2"/>
            <w:vAlign w:val="center"/>
          </w:tcPr>
          <w:p w14:paraId="76427581"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60" w:type="dxa"/>
            <w:gridSpan w:val="2"/>
            <w:vAlign w:val="center"/>
          </w:tcPr>
          <w:p w14:paraId="6EA2DCE2" w14:textId="77777777" w:rsidR="00141F53" w:rsidRPr="004505EB" w:rsidRDefault="00141F53">
            <w:pPr>
              <w:ind w:right="14"/>
              <w:rPr>
                <w:rFonts w:ascii="Arial Narrow" w:eastAsia="Times New Roman" w:hAnsi="Arial Narrow" w:cs="Times New Roman"/>
                <w:b/>
                <w:sz w:val="24"/>
                <w:szCs w:val="24"/>
              </w:rPr>
            </w:pPr>
          </w:p>
        </w:tc>
        <w:tc>
          <w:tcPr>
            <w:tcW w:w="850" w:type="dxa"/>
          </w:tcPr>
          <w:p w14:paraId="7900B03A"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6B3929C5" w14:textId="77777777">
        <w:tc>
          <w:tcPr>
            <w:tcW w:w="712" w:type="dxa"/>
          </w:tcPr>
          <w:p w14:paraId="7B4BE81C"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5.9</w:t>
            </w:r>
          </w:p>
        </w:tc>
        <w:tc>
          <w:tcPr>
            <w:tcW w:w="5951" w:type="dxa"/>
          </w:tcPr>
          <w:p w14:paraId="2A146253"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Методические и иные документы, разработанные образовательной организацией для обеспечения образовательного процесса;</w:t>
            </w:r>
          </w:p>
        </w:tc>
        <w:tc>
          <w:tcPr>
            <w:tcW w:w="1417" w:type="dxa"/>
            <w:gridSpan w:val="2"/>
            <w:vAlign w:val="center"/>
          </w:tcPr>
          <w:p w14:paraId="6B0CD035"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60" w:type="dxa"/>
            <w:gridSpan w:val="2"/>
            <w:vAlign w:val="center"/>
          </w:tcPr>
          <w:p w14:paraId="659C7B16" w14:textId="77777777" w:rsidR="00141F53" w:rsidRPr="004505EB" w:rsidRDefault="00141F53">
            <w:pPr>
              <w:ind w:right="14"/>
              <w:rPr>
                <w:rFonts w:ascii="Arial Narrow" w:eastAsia="Times New Roman" w:hAnsi="Arial Narrow" w:cs="Times New Roman"/>
                <w:b/>
                <w:sz w:val="24"/>
                <w:szCs w:val="24"/>
              </w:rPr>
            </w:pPr>
          </w:p>
        </w:tc>
        <w:tc>
          <w:tcPr>
            <w:tcW w:w="850" w:type="dxa"/>
          </w:tcPr>
          <w:p w14:paraId="3F2AE252"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1547CB69" w14:textId="77777777">
        <w:tc>
          <w:tcPr>
            <w:tcW w:w="712" w:type="dxa"/>
          </w:tcPr>
          <w:p w14:paraId="0B045D6F" w14:textId="77777777" w:rsidR="00141F53" w:rsidRPr="004505EB" w:rsidRDefault="000F6727">
            <w:pPr>
              <w:ind w:right="14"/>
              <w:jc w:val="both"/>
              <w:rPr>
                <w:rFonts w:ascii="Arial Narrow" w:eastAsia="Times New Roman" w:hAnsi="Arial Narrow" w:cs="Times New Roman"/>
                <w:sz w:val="24"/>
                <w:szCs w:val="24"/>
              </w:rPr>
            </w:pPr>
            <w:r w:rsidRPr="004505EB">
              <w:rPr>
                <w:rFonts w:ascii="Arial Narrow" w:eastAsia="Times New Roman" w:hAnsi="Arial Narrow" w:cs="Times New Roman"/>
                <w:sz w:val="24"/>
                <w:szCs w:val="24"/>
              </w:rPr>
              <w:t>5.10</w:t>
            </w:r>
          </w:p>
        </w:tc>
        <w:tc>
          <w:tcPr>
            <w:tcW w:w="5951" w:type="dxa"/>
          </w:tcPr>
          <w:p w14:paraId="41813055"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сведений о реализуемых образовательных программах</w:t>
            </w:r>
          </w:p>
        </w:tc>
        <w:tc>
          <w:tcPr>
            <w:tcW w:w="1417" w:type="dxa"/>
            <w:gridSpan w:val="2"/>
            <w:vAlign w:val="center"/>
          </w:tcPr>
          <w:p w14:paraId="142811E3"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60" w:type="dxa"/>
            <w:gridSpan w:val="2"/>
            <w:vAlign w:val="center"/>
          </w:tcPr>
          <w:p w14:paraId="6042DF3F" w14:textId="77777777" w:rsidR="00141F53" w:rsidRPr="004505EB" w:rsidRDefault="00141F53">
            <w:pPr>
              <w:ind w:right="14"/>
              <w:rPr>
                <w:rFonts w:ascii="Arial Narrow" w:eastAsia="Times New Roman" w:hAnsi="Arial Narrow" w:cs="Times New Roman"/>
                <w:b/>
                <w:sz w:val="24"/>
                <w:szCs w:val="24"/>
              </w:rPr>
            </w:pPr>
          </w:p>
        </w:tc>
        <w:tc>
          <w:tcPr>
            <w:tcW w:w="850" w:type="dxa"/>
          </w:tcPr>
          <w:p w14:paraId="007B4D0E"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57EE49E9" w14:textId="77777777">
        <w:tc>
          <w:tcPr>
            <w:tcW w:w="9790" w:type="dxa"/>
            <w:gridSpan w:val="7"/>
          </w:tcPr>
          <w:p w14:paraId="7E532CE5" w14:textId="77777777" w:rsidR="00141F53" w:rsidRPr="004505EB" w:rsidRDefault="000F6727">
            <w:pPr>
              <w:keepNext/>
              <w:numPr>
                <w:ilvl w:val="0"/>
                <w:numId w:val="2"/>
              </w:numPr>
              <w:spacing w:line="271" w:lineRule="auto"/>
              <w:ind w:right="11"/>
              <w:rPr>
                <w:rFonts w:ascii="Arial Narrow" w:eastAsia="Times New Roman" w:hAnsi="Arial Narrow" w:cs="Times New Roman"/>
                <w:b/>
                <w:sz w:val="24"/>
                <w:szCs w:val="24"/>
              </w:rPr>
            </w:pPr>
            <w:r w:rsidRPr="004505EB">
              <w:rPr>
                <w:rFonts w:ascii="Arial Narrow" w:eastAsia="Times New Roman" w:hAnsi="Arial Narrow" w:cs="Times New Roman"/>
                <w:b/>
                <w:sz w:val="24"/>
                <w:szCs w:val="24"/>
              </w:rPr>
              <w:t>Информация о материально-техническом обеспечении образовательной деятельности</w:t>
            </w:r>
          </w:p>
        </w:tc>
      </w:tr>
      <w:tr w:rsidR="00141F53" w:rsidRPr="004505EB" w14:paraId="18A72E96" w14:textId="77777777">
        <w:tc>
          <w:tcPr>
            <w:tcW w:w="712" w:type="dxa"/>
            <w:vAlign w:val="center"/>
          </w:tcPr>
          <w:p w14:paraId="6B96437D" w14:textId="77777777" w:rsidR="00141F53" w:rsidRPr="004505EB" w:rsidRDefault="000F6727">
            <w:pPr>
              <w:ind w:right="14"/>
              <w:rPr>
                <w:rFonts w:ascii="Arial Narrow" w:eastAsia="Times New Roman" w:hAnsi="Arial Narrow" w:cs="Times New Roman"/>
                <w:sz w:val="24"/>
                <w:szCs w:val="24"/>
              </w:rPr>
            </w:pPr>
            <w:r w:rsidRPr="004505EB">
              <w:rPr>
                <w:rFonts w:ascii="Arial Narrow" w:eastAsia="Times New Roman" w:hAnsi="Arial Narrow" w:cs="Times New Roman"/>
                <w:sz w:val="24"/>
                <w:szCs w:val="24"/>
              </w:rPr>
              <w:t>6.1</w:t>
            </w:r>
          </w:p>
        </w:tc>
        <w:tc>
          <w:tcPr>
            <w:tcW w:w="5960" w:type="dxa"/>
            <w:gridSpan w:val="2"/>
            <w:vAlign w:val="center"/>
          </w:tcPr>
          <w:p w14:paraId="7EA7F610"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сведений о наличии оборудованных учебных кабинетов, объектов для проведения практических занятий я, в том числе приспособленных для использования инвалидами и лицами с ограниченными возможностями здоровья;</w:t>
            </w:r>
          </w:p>
        </w:tc>
        <w:tc>
          <w:tcPr>
            <w:tcW w:w="1417" w:type="dxa"/>
            <w:gridSpan w:val="2"/>
            <w:vAlign w:val="center"/>
          </w:tcPr>
          <w:p w14:paraId="0C97B422"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51" w:type="dxa"/>
            <w:vAlign w:val="center"/>
          </w:tcPr>
          <w:p w14:paraId="32E63A9E" w14:textId="77777777" w:rsidR="00141F53" w:rsidRPr="004505EB" w:rsidRDefault="00141F53">
            <w:pPr>
              <w:ind w:right="14"/>
              <w:rPr>
                <w:rFonts w:ascii="Arial Narrow" w:eastAsia="Times New Roman" w:hAnsi="Arial Narrow" w:cs="Times New Roman"/>
                <w:b/>
                <w:sz w:val="24"/>
                <w:szCs w:val="24"/>
              </w:rPr>
            </w:pPr>
          </w:p>
        </w:tc>
        <w:tc>
          <w:tcPr>
            <w:tcW w:w="850" w:type="dxa"/>
            <w:vAlign w:val="center"/>
          </w:tcPr>
          <w:p w14:paraId="45639711"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2A1EFBA4" w14:textId="77777777">
        <w:tc>
          <w:tcPr>
            <w:tcW w:w="712" w:type="dxa"/>
            <w:vAlign w:val="center"/>
          </w:tcPr>
          <w:p w14:paraId="60B2E7F0" w14:textId="77777777" w:rsidR="00141F53" w:rsidRPr="004505EB" w:rsidRDefault="000F6727">
            <w:pPr>
              <w:ind w:right="14"/>
              <w:rPr>
                <w:rFonts w:ascii="Arial Narrow" w:eastAsia="Times New Roman" w:hAnsi="Arial Narrow" w:cs="Times New Roman"/>
                <w:sz w:val="24"/>
                <w:szCs w:val="24"/>
              </w:rPr>
            </w:pPr>
            <w:r w:rsidRPr="004505EB">
              <w:rPr>
                <w:rFonts w:ascii="Arial Narrow" w:eastAsia="Times New Roman" w:hAnsi="Arial Narrow" w:cs="Times New Roman"/>
                <w:sz w:val="24"/>
                <w:szCs w:val="24"/>
              </w:rPr>
              <w:t>6.2</w:t>
            </w:r>
          </w:p>
        </w:tc>
        <w:tc>
          <w:tcPr>
            <w:tcW w:w="5960" w:type="dxa"/>
            <w:gridSpan w:val="2"/>
            <w:vAlign w:val="center"/>
          </w:tcPr>
          <w:p w14:paraId="4A78CBE9"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сведений о наличии библиотек, в том числе приспособленных для использования инвалидами и лицами с ограниченными возможностями здоровья;</w:t>
            </w:r>
          </w:p>
        </w:tc>
        <w:tc>
          <w:tcPr>
            <w:tcW w:w="1417" w:type="dxa"/>
            <w:gridSpan w:val="2"/>
            <w:vAlign w:val="center"/>
          </w:tcPr>
          <w:p w14:paraId="17338ECD"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51" w:type="dxa"/>
            <w:vAlign w:val="center"/>
          </w:tcPr>
          <w:p w14:paraId="2FFA0A31" w14:textId="77777777" w:rsidR="00141F53" w:rsidRPr="004505EB" w:rsidRDefault="00141F53">
            <w:pPr>
              <w:ind w:right="14"/>
              <w:rPr>
                <w:rFonts w:ascii="Arial Narrow" w:eastAsia="Times New Roman" w:hAnsi="Arial Narrow" w:cs="Times New Roman"/>
                <w:b/>
                <w:sz w:val="24"/>
                <w:szCs w:val="24"/>
              </w:rPr>
            </w:pPr>
          </w:p>
        </w:tc>
        <w:tc>
          <w:tcPr>
            <w:tcW w:w="850" w:type="dxa"/>
            <w:vAlign w:val="center"/>
          </w:tcPr>
          <w:p w14:paraId="2665CABA"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06660D49" w14:textId="77777777">
        <w:tc>
          <w:tcPr>
            <w:tcW w:w="712" w:type="dxa"/>
            <w:vAlign w:val="center"/>
          </w:tcPr>
          <w:p w14:paraId="01A893A8" w14:textId="77777777" w:rsidR="00141F53" w:rsidRPr="004505EB" w:rsidRDefault="000F6727">
            <w:pPr>
              <w:ind w:right="14"/>
              <w:rPr>
                <w:rFonts w:ascii="Arial Narrow" w:eastAsia="Times New Roman" w:hAnsi="Arial Narrow" w:cs="Times New Roman"/>
                <w:sz w:val="24"/>
                <w:szCs w:val="24"/>
              </w:rPr>
            </w:pPr>
            <w:r w:rsidRPr="004505EB">
              <w:rPr>
                <w:rFonts w:ascii="Arial Narrow" w:eastAsia="Times New Roman" w:hAnsi="Arial Narrow" w:cs="Times New Roman"/>
                <w:sz w:val="24"/>
                <w:szCs w:val="24"/>
              </w:rPr>
              <w:t>6.3</w:t>
            </w:r>
          </w:p>
        </w:tc>
        <w:tc>
          <w:tcPr>
            <w:tcW w:w="5960" w:type="dxa"/>
            <w:gridSpan w:val="2"/>
            <w:vAlign w:val="center"/>
          </w:tcPr>
          <w:p w14:paraId="3B3535AD"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Сведения о наличии объектов спорта, в том числе приспособленных для использования инвалидами и лицами с ограниченными возможностями здоровья;</w:t>
            </w:r>
          </w:p>
        </w:tc>
        <w:tc>
          <w:tcPr>
            <w:tcW w:w="1417" w:type="dxa"/>
            <w:gridSpan w:val="2"/>
            <w:vAlign w:val="center"/>
          </w:tcPr>
          <w:p w14:paraId="0358F6AF"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51" w:type="dxa"/>
            <w:vAlign w:val="center"/>
          </w:tcPr>
          <w:p w14:paraId="06FC456F" w14:textId="77777777" w:rsidR="00141F53" w:rsidRPr="004505EB" w:rsidRDefault="00141F53">
            <w:pPr>
              <w:ind w:right="14"/>
              <w:rPr>
                <w:rFonts w:ascii="Arial Narrow" w:eastAsia="Times New Roman" w:hAnsi="Arial Narrow" w:cs="Times New Roman"/>
                <w:b/>
                <w:sz w:val="24"/>
                <w:szCs w:val="24"/>
              </w:rPr>
            </w:pPr>
          </w:p>
        </w:tc>
        <w:tc>
          <w:tcPr>
            <w:tcW w:w="850" w:type="dxa"/>
            <w:vAlign w:val="center"/>
          </w:tcPr>
          <w:p w14:paraId="17006D19"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39569CC3" w14:textId="77777777">
        <w:tc>
          <w:tcPr>
            <w:tcW w:w="712" w:type="dxa"/>
            <w:vAlign w:val="center"/>
          </w:tcPr>
          <w:p w14:paraId="14185BA6" w14:textId="77777777" w:rsidR="00141F53" w:rsidRPr="004505EB" w:rsidRDefault="000F6727">
            <w:pPr>
              <w:ind w:right="14"/>
              <w:rPr>
                <w:rFonts w:ascii="Arial Narrow" w:eastAsia="Times New Roman" w:hAnsi="Arial Narrow" w:cs="Times New Roman"/>
                <w:sz w:val="24"/>
                <w:szCs w:val="24"/>
              </w:rPr>
            </w:pPr>
            <w:r w:rsidRPr="004505EB">
              <w:rPr>
                <w:rFonts w:ascii="Arial Narrow" w:eastAsia="Times New Roman" w:hAnsi="Arial Narrow" w:cs="Times New Roman"/>
                <w:sz w:val="24"/>
                <w:szCs w:val="24"/>
              </w:rPr>
              <w:t>6.4</w:t>
            </w:r>
          </w:p>
        </w:tc>
        <w:tc>
          <w:tcPr>
            <w:tcW w:w="5960" w:type="dxa"/>
            <w:gridSpan w:val="2"/>
            <w:vAlign w:val="center"/>
          </w:tcPr>
          <w:p w14:paraId="0580B6A4"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1417" w:type="dxa"/>
            <w:gridSpan w:val="2"/>
            <w:vAlign w:val="center"/>
          </w:tcPr>
          <w:p w14:paraId="35EB620F"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51" w:type="dxa"/>
            <w:vAlign w:val="center"/>
          </w:tcPr>
          <w:p w14:paraId="221DA0EF" w14:textId="77777777" w:rsidR="00141F53" w:rsidRPr="004505EB" w:rsidRDefault="00141F53">
            <w:pPr>
              <w:ind w:right="14"/>
              <w:rPr>
                <w:rFonts w:ascii="Arial Narrow" w:eastAsia="Times New Roman" w:hAnsi="Arial Narrow" w:cs="Times New Roman"/>
                <w:b/>
                <w:sz w:val="24"/>
                <w:szCs w:val="24"/>
              </w:rPr>
            </w:pPr>
          </w:p>
        </w:tc>
        <w:tc>
          <w:tcPr>
            <w:tcW w:w="850" w:type="dxa"/>
            <w:vAlign w:val="center"/>
          </w:tcPr>
          <w:p w14:paraId="65B3AF3D"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6BD10991" w14:textId="77777777">
        <w:tc>
          <w:tcPr>
            <w:tcW w:w="712" w:type="dxa"/>
            <w:vAlign w:val="center"/>
          </w:tcPr>
          <w:p w14:paraId="4AC8CA5E" w14:textId="77777777" w:rsidR="00141F53" w:rsidRPr="004505EB" w:rsidRDefault="000F6727">
            <w:pPr>
              <w:ind w:right="14"/>
              <w:rPr>
                <w:rFonts w:ascii="Arial Narrow" w:eastAsia="Times New Roman" w:hAnsi="Arial Narrow" w:cs="Times New Roman"/>
                <w:sz w:val="24"/>
                <w:szCs w:val="24"/>
              </w:rPr>
            </w:pPr>
            <w:r w:rsidRPr="004505EB">
              <w:rPr>
                <w:rFonts w:ascii="Arial Narrow" w:eastAsia="Times New Roman" w:hAnsi="Arial Narrow" w:cs="Times New Roman"/>
                <w:sz w:val="24"/>
                <w:szCs w:val="24"/>
              </w:rPr>
              <w:t>6.5</w:t>
            </w:r>
          </w:p>
        </w:tc>
        <w:tc>
          <w:tcPr>
            <w:tcW w:w="5960" w:type="dxa"/>
            <w:gridSpan w:val="2"/>
            <w:vAlign w:val="center"/>
          </w:tcPr>
          <w:p w14:paraId="140856B6"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сведений об условиях питания обучающихся, в том числе инвалидов и лиц с ограниченными возможностями здоровья;</w:t>
            </w:r>
          </w:p>
        </w:tc>
        <w:tc>
          <w:tcPr>
            <w:tcW w:w="1417" w:type="dxa"/>
            <w:gridSpan w:val="2"/>
            <w:vAlign w:val="center"/>
          </w:tcPr>
          <w:p w14:paraId="1EF34070"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51" w:type="dxa"/>
            <w:vAlign w:val="center"/>
          </w:tcPr>
          <w:p w14:paraId="74FBC4A1" w14:textId="77777777" w:rsidR="00141F53" w:rsidRPr="004505EB" w:rsidRDefault="00141F53">
            <w:pPr>
              <w:ind w:right="14"/>
              <w:rPr>
                <w:rFonts w:ascii="Arial Narrow" w:eastAsia="Times New Roman" w:hAnsi="Arial Narrow" w:cs="Times New Roman"/>
                <w:b/>
                <w:sz w:val="24"/>
                <w:szCs w:val="24"/>
              </w:rPr>
            </w:pPr>
          </w:p>
        </w:tc>
        <w:tc>
          <w:tcPr>
            <w:tcW w:w="850" w:type="dxa"/>
            <w:vAlign w:val="center"/>
          </w:tcPr>
          <w:p w14:paraId="79B33A50"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72D9B44A" w14:textId="77777777">
        <w:tc>
          <w:tcPr>
            <w:tcW w:w="712" w:type="dxa"/>
            <w:vAlign w:val="center"/>
          </w:tcPr>
          <w:p w14:paraId="4D68FF47" w14:textId="77777777" w:rsidR="00141F53" w:rsidRPr="004505EB" w:rsidRDefault="000F6727">
            <w:pPr>
              <w:ind w:right="14"/>
              <w:rPr>
                <w:rFonts w:ascii="Arial Narrow" w:eastAsia="Times New Roman" w:hAnsi="Arial Narrow" w:cs="Times New Roman"/>
                <w:sz w:val="24"/>
                <w:szCs w:val="24"/>
              </w:rPr>
            </w:pPr>
            <w:r w:rsidRPr="004505EB">
              <w:rPr>
                <w:rFonts w:ascii="Arial Narrow" w:eastAsia="Times New Roman" w:hAnsi="Arial Narrow" w:cs="Times New Roman"/>
                <w:sz w:val="24"/>
                <w:szCs w:val="24"/>
              </w:rPr>
              <w:t>6.6</w:t>
            </w:r>
          </w:p>
        </w:tc>
        <w:tc>
          <w:tcPr>
            <w:tcW w:w="5960" w:type="dxa"/>
            <w:gridSpan w:val="2"/>
            <w:vAlign w:val="center"/>
          </w:tcPr>
          <w:p w14:paraId="50162D85"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сведений об условиях охраны здоровья обучающихся, в том числе инвалидов и лиц с ограниченными возможностями здоровья;</w:t>
            </w:r>
          </w:p>
        </w:tc>
        <w:tc>
          <w:tcPr>
            <w:tcW w:w="1417" w:type="dxa"/>
            <w:gridSpan w:val="2"/>
            <w:vAlign w:val="center"/>
          </w:tcPr>
          <w:p w14:paraId="7DDD2247" w14:textId="77777777" w:rsidR="00141F53" w:rsidRPr="004505EB" w:rsidRDefault="00141F53">
            <w:pPr>
              <w:ind w:right="14"/>
              <w:jc w:val="center"/>
              <w:rPr>
                <w:rFonts w:ascii="Arial Narrow" w:eastAsia="Times New Roman" w:hAnsi="Arial Narrow" w:cs="Times New Roman"/>
                <w:sz w:val="24"/>
                <w:szCs w:val="24"/>
              </w:rPr>
            </w:pPr>
          </w:p>
        </w:tc>
        <w:tc>
          <w:tcPr>
            <w:tcW w:w="851" w:type="dxa"/>
            <w:vAlign w:val="center"/>
          </w:tcPr>
          <w:p w14:paraId="2778EB44" w14:textId="77777777" w:rsidR="00141F53" w:rsidRPr="004505EB" w:rsidRDefault="00141F53">
            <w:pPr>
              <w:ind w:right="14"/>
              <w:rPr>
                <w:rFonts w:ascii="Arial Narrow" w:eastAsia="Times New Roman" w:hAnsi="Arial Narrow" w:cs="Times New Roman"/>
                <w:b/>
                <w:sz w:val="24"/>
                <w:szCs w:val="24"/>
              </w:rPr>
            </w:pPr>
          </w:p>
        </w:tc>
        <w:tc>
          <w:tcPr>
            <w:tcW w:w="850" w:type="dxa"/>
            <w:vAlign w:val="center"/>
          </w:tcPr>
          <w:p w14:paraId="64E651B7"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0D13A482" w14:textId="77777777">
        <w:tc>
          <w:tcPr>
            <w:tcW w:w="712" w:type="dxa"/>
            <w:vAlign w:val="center"/>
          </w:tcPr>
          <w:p w14:paraId="24E680C8" w14:textId="77777777" w:rsidR="00141F53" w:rsidRPr="004505EB" w:rsidRDefault="000F6727">
            <w:pPr>
              <w:ind w:right="14"/>
              <w:rPr>
                <w:rFonts w:ascii="Arial Narrow" w:eastAsia="Times New Roman" w:hAnsi="Arial Narrow" w:cs="Times New Roman"/>
                <w:sz w:val="24"/>
                <w:szCs w:val="24"/>
              </w:rPr>
            </w:pPr>
            <w:r w:rsidRPr="004505EB">
              <w:rPr>
                <w:rFonts w:ascii="Arial Narrow" w:eastAsia="Times New Roman" w:hAnsi="Arial Narrow" w:cs="Times New Roman"/>
                <w:sz w:val="24"/>
                <w:szCs w:val="24"/>
              </w:rPr>
              <w:t>6.7</w:t>
            </w:r>
          </w:p>
        </w:tc>
        <w:tc>
          <w:tcPr>
            <w:tcW w:w="5960" w:type="dxa"/>
            <w:gridSpan w:val="2"/>
            <w:vAlign w:val="center"/>
          </w:tcPr>
          <w:p w14:paraId="39E742E9"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сведений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1417" w:type="dxa"/>
            <w:gridSpan w:val="2"/>
            <w:vAlign w:val="center"/>
          </w:tcPr>
          <w:p w14:paraId="77FEBEB5"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51" w:type="dxa"/>
            <w:vAlign w:val="center"/>
          </w:tcPr>
          <w:p w14:paraId="02E70C56" w14:textId="77777777" w:rsidR="00141F53" w:rsidRPr="004505EB" w:rsidRDefault="00141F53">
            <w:pPr>
              <w:ind w:right="14"/>
              <w:rPr>
                <w:rFonts w:ascii="Arial Narrow" w:eastAsia="Times New Roman" w:hAnsi="Arial Narrow" w:cs="Times New Roman"/>
                <w:b/>
                <w:sz w:val="24"/>
                <w:szCs w:val="24"/>
              </w:rPr>
            </w:pPr>
          </w:p>
        </w:tc>
        <w:tc>
          <w:tcPr>
            <w:tcW w:w="850" w:type="dxa"/>
            <w:vAlign w:val="center"/>
          </w:tcPr>
          <w:p w14:paraId="74D0E5FA"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009A88C3" w14:textId="77777777">
        <w:tc>
          <w:tcPr>
            <w:tcW w:w="712" w:type="dxa"/>
            <w:vAlign w:val="center"/>
          </w:tcPr>
          <w:p w14:paraId="459ABD02" w14:textId="77777777" w:rsidR="00141F53" w:rsidRPr="004505EB" w:rsidRDefault="000F6727">
            <w:pPr>
              <w:ind w:right="14"/>
              <w:rPr>
                <w:rFonts w:ascii="Arial Narrow" w:eastAsia="Times New Roman" w:hAnsi="Arial Narrow" w:cs="Times New Roman"/>
                <w:sz w:val="24"/>
                <w:szCs w:val="24"/>
              </w:rPr>
            </w:pPr>
            <w:r w:rsidRPr="004505EB">
              <w:rPr>
                <w:rFonts w:ascii="Arial Narrow" w:eastAsia="Times New Roman" w:hAnsi="Arial Narrow" w:cs="Times New Roman"/>
                <w:sz w:val="24"/>
                <w:szCs w:val="24"/>
              </w:rPr>
              <w:t>6.8</w:t>
            </w:r>
          </w:p>
        </w:tc>
        <w:tc>
          <w:tcPr>
            <w:tcW w:w="5960" w:type="dxa"/>
            <w:gridSpan w:val="2"/>
            <w:vAlign w:val="center"/>
          </w:tcPr>
          <w:p w14:paraId="5C51CEE4"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сведений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1417" w:type="dxa"/>
            <w:gridSpan w:val="2"/>
            <w:vAlign w:val="center"/>
          </w:tcPr>
          <w:p w14:paraId="497AE083"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51" w:type="dxa"/>
            <w:vAlign w:val="center"/>
          </w:tcPr>
          <w:p w14:paraId="0A03D9B6" w14:textId="77777777" w:rsidR="00141F53" w:rsidRPr="004505EB" w:rsidRDefault="00141F53">
            <w:pPr>
              <w:ind w:right="14"/>
              <w:rPr>
                <w:rFonts w:ascii="Arial Narrow" w:eastAsia="Times New Roman" w:hAnsi="Arial Narrow" w:cs="Times New Roman"/>
                <w:b/>
                <w:sz w:val="24"/>
                <w:szCs w:val="24"/>
              </w:rPr>
            </w:pPr>
          </w:p>
        </w:tc>
        <w:tc>
          <w:tcPr>
            <w:tcW w:w="850" w:type="dxa"/>
            <w:vAlign w:val="center"/>
          </w:tcPr>
          <w:p w14:paraId="50C3BF9B"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5F1DDE47" w14:textId="77777777">
        <w:tc>
          <w:tcPr>
            <w:tcW w:w="712" w:type="dxa"/>
            <w:vAlign w:val="center"/>
          </w:tcPr>
          <w:p w14:paraId="437D4016" w14:textId="77777777" w:rsidR="00141F53" w:rsidRPr="004505EB" w:rsidRDefault="000F6727">
            <w:pPr>
              <w:ind w:right="14"/>
              <w:rPr>
                <w:rFonts w:ascii="Arial Narrow" w:eastAsia="Times New Roman" w:hAnsi="Arial Narrow" w:cs="Times New Roman"/>
                <w:sz w:val="24"/>
                <w:szCs w:val="24"/>
              </w:rPr>
            </w:pPr>
            <w:r w:rsidRPr="004505EB">
              <w:rPr>
                <w:rFonts w:ascii="Arial Narrow" w:eastAsia="Times New Roman" w:hAnsi="Arial Narrow" w:cs="Times New Roman"/>
                <w:sz w:val="24"/>
                <w:szCs w:val="24"/>
              </w:rPr>
              <w:t>6.9</w:t>
            </w:r>
          </w:p>
        </w:tc>
        <w:tc>
          <w:tcPr>
            <w:tcW w:w="5960" w:type="dxa"/>
            <w:gridSpan w:val="2"/>
            <w:vAlign w:val="center"/>
          </w:tcPr>
          <w:p w14:paraId="37105C05"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1417" w:type="dxa"/>
            <w:gridSpan w:val="2"/>
            <w:vAlign w:val="center"/>
          </w:tcPr>
          <w:p w14:paraId="09A6EA76"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51" w:type="dxa"/>
            <w:vAlign w:val="center"/>
          </w:tcPr>
          <w:p w14:paraId="637D5EA6" w14:textId="77777777" w:rsidR="00141F53" w:rsidRPr="004505EB" w:rsidRDefault="00141F53">
            <w:pPr>
              <w:ind w:right="14"/>
              <w:rPr>
                <w:rFonts w:ascii="Arial Narrow" w:eastAsia="Times New Roman" w:hAnsi="Arial Narrow" w:cs="Times New Roman"/>
                <w:b/>
                <w:sz w:val="24"/>
                <w:szCs w:val="24"/>
              </w:rPr>
            </w:pPr>
          </w:p>
        </w:tc>
        <w:tc>
          <w:tcPr>
            <w:tcW w:w="850" w:type="dxa"/>
            <w:vAlign w:val="center"/>
          </w:tcPr>
          <w:p w14:paraId="5BA4DF78"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1B94E723" w14:textId="77777777">
        <w:tc>
          <w:tcPr>
            <w:tcW w:w="712" w:type="dxa"/>
            <w:vAlign w:val="center"/>
          </w:tcPr>
          <w:p w14:paraId="17E521E9" w14:textId="77777777" w:rsidR="00141F53" w:rsidRPr="004505EB" w:rsidRDefault="000F6727">
            <w:pPr>
              <w:ind w:right="14"/>
              <w:rPr>
                <w:rFonts w:ascii="Arial Narrow" w:eastAsia="Times New Roman" w:hAnsi="Arial Narrow" w:cs="Times New Roman"/>
                <w:sz w:val="24"/>
                <w:szCs w:val="24"/>
              </w:rPr>
            </w:pPr>
            <w:r w:rsidRPr="004505EB">
              <w:rPr>
                <w:rFonts w:ascii="Arial Narrow" w:eastAsia="Times New Roman" w:hAnsi="Arial Narrow" w:cs="Times New Roman"/>
                <w:sz w:val="24"/>
                <w:szCs w:val="24"/>
              </w:rPr>
              <w:t>6.10</w:t>
            </w:r>
          </w:p>
        </w:tc>
        <w:tc>
          <w:tcPr>
            <w:tcW w:w="5960" w:type="dxa"/>
            <w:gridSpan w:val="2"/>
            <w:vAlign w:val="center"/>
          </w:tcPr>
          <w:p w14:paraId="4C52B27F"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 xml:space="preserve">Наличие сведений о количестве вакантных мест для приема (перевода) по каждой образовательной программе, </w:t>
            </w:r>
            <w:r w:rsidRPr="004505EB">
              <w:rPr>
                <w:rFonts w:ascii="Arial Narrow" w:eastAsia="Times New Roman" w:hAnsi="Arial Narrow" w:cs="Times New Roman"/>
                <w:sz w:val="24"/>
                <w:szCs w:val="24"/>
              </w:rPr>
              <w:lastRenderedPageBreak/>
              <w:t>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1417" w:type="dxa"/>
            <w:gridSpan w:val="2"/>
            <w:vAlign w:val="center"/>
          </w:tcPr>
          <w:p w14:paraId="1B969D96"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lastRenderedPageBreak/>
              <w:t>1.1</w:t>
            </w:r>
          </w:p>
        </w:tc>
        <w:tc>
          <w:tcPr>
            <w:tcW w:w="851" w:type="dxa"/>
            <w:vAlign w:val="center"/>
          </w:tcPr>
          <w:p w14:paraId="7C284919" w14:textId="77777777" w:rsidR="00141F53" w:rsidRPr="004505EB" w:rsidRDefault="00141F53">
            <w:pPr>
              <w:ind w:right="14"/>
              <w:rPr>
                <w:rFonts w:ascii="Arial Narrow" w:eastAsia="Times New Roman" w:hAnsi="Arial Narrow" w:cs="Times New Roman"/>
                <w:b/>
                <w:sz w:val="24"/>
                <w:szCs w:val="24"/>
              </w:rPr>
            </w:pPr>
          </w:p>
        </w:tc>
        <w:tc>
          <w:tcPr>
            <w:tcW w:w="850" w:type="dxa"/>
            <w:vAlign w:val="center"/>
          </w:tcPr>
          <w:p w14:paraId="30893A78" w14:textId="77777777" w:rsidR="00141F53" w:rsidRPr="004505EB" w:rsidRDefault="00141F53">
            <w:pPr>
              <w:ind w:right="14"/>
              <w:rPr>
                <w:rFonts w:ascii="Arial Narrow" w:eastAsia="Times New Roman" w:hAnsi="Arial Narrow" w:cs="Times New Roman"/>
                <w:b/>
                <w:sz w:val="24"/>
                <w:szCs w:val="24"/>
              </w:rPr>
            </w:pPr>
          </w:p>
        </w:tc>
      </w:tr>
      <w:tr w:rsidR="00141F53" w:rsidRPr="004505EB" w14:paraId="1DBFD179" w14:textId="77777777">
        <w:tc>
          <w:tcPr>
            <w:tcW w:w="712" w:type="dxa"/>
            <w:vAlign w:val="center"/>
          </w:tcPr>
          <w:p w14:paraId="3A73DF84" w14:textId="77777777" w:rsidR="00141F53" w:rsidRPr="004505EB" w:rsidRDefault="000F6727">
            <w:pPr>
              <w:ind w:right="14"/>
              <w:rPr>
                <w:rFonts w:ascii="Arial Narrow" w:eastAsia="Times New Roman" w:hAnsi="Arial Narrow" w:cs="Times New Roman"/>
                <w:sz w:val="24"/>
                <w:szCs w:val="24"/>
              </w:rPr>
            </w:pPr>
            <w:r w:rsidRPr="004505EB">
              <w:rPr>
                <w:rFonts w:ascii="Arial Narrow" w:eastAsia="Times New Roman" w:hAnsi="Arial Narrow" w:cs="Times New Roman"/>
                <w:sz w:val="24"/>
                <w:szCs w:val="24"/>
              </w:rPr>
              <w:t>6.11</w:t>
            </w:r>
          </w:p>
        </w:tc>
        <w:tc>
          <w:tcPr>
            <w:tcW w:w="5960" w:type="dxa"/>
            <w:gridSpan w:val="2"/>
            <w:vAlign w:val="center"/>
          </w:tcPr>
          <w:p w14:paraId="0A528E78" w14:textId="77777777" w:rsidR="00141F53" w:rsidRPr="004505EB" w:rsidRDefault="000F6727">
            <w:pPr>
              <w:ind w:right="11"/>
              <w:rPr>
                <w:rFonts w:ascii="Arial Narrow" w:eastAsia="Times New Roman" w:hAnsi="Arial Narrow" w:cs="Times New Roman"/>
                <w:sz w:val="24"/>
                <w:szCs w:val="24"/>
              </w:rPr>
            </w:pPr>
            <w:r w:rsidRPr="004505EB">
              <w:rPr>
                <w:rFonts w:ascii="Arial Narrow" w:eastAsia="Times New Roman" w:hAnsi="Arial Narrow" w:cs="Times New Roman"/>
                <w:sz w:val="24"/>
                <w:szCs w:val="24"/>
              </w:rPr>
              <w:t>Сведения о наличии и условиях предоставления обучающимся стипендий, мер социальной поддержки</w:t>
            </w:r>
          </w:p>
        </w:tc>
        <w:tc>
          <w:tcPr>
            <w:tcW w:w="1417" w:type="dxa"/>
            <w:gridSpan w:val="2"/>
            <w:vAlign w:val="center"/>
          </w:tcPr>
          <w:p w14:paraId="1C3037F6" w14:textId="77777777" w:rsidR="00141F53" w:rsidRPr="004505EB" w:rsidRDefault="000F6727">
            <w:pPr>
              <w:ind w:right="14"/>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1.1</w:t>
            </w:r>
          </w:p>
        </w:tc>
        <w:tc>
          <w:tcPr>
            <w:tcW w:w="851" w:type="dxa"/>
            <w:vAlign w:val="center"/>
          </w:tcPr>
          <w:p w14:paraId="00DF8BD9" w14:textId="77777777" w:rsidR="00141F53" w:rsidRPr="004505EB" w:rsidRDefault="00141F53">
            <w:pPr>
              <w:ind w:right="14"/>
              <w:rPr>
                <w:rFonts w:ascii="Arial Narrow" w:eastAsia="Times New Roman" w:hAnsi="Arial Narrow" w:cs="Times New Roman"/>
                <w:b/>
                <w:sz w:val="24"/>
                <w:szCs w:val="24"/>
              </w:rPr>
            </w:pPr>
          </w:p>
        </w:tc>
        <w:tc>
          <w:tcPr>
            <w:tcW w:w="850" w:type="dxa"/>
            <w:vAlign w:val="center"/>
          </w:tcPr>
          <w:p w14:paraId="1B04AF25" w14:textId="77777777" w:rsidR="00141F53" w:rsidRPr="004505EB" w:rsidRDefault="00141F53">
            <w:pPr>
              <w:ind w:right="14"/>
              <w:rPr>
                <w:rFonts w:ascii="Arial Narrow" w:eastAsia="Times New Roman" w:hAnsi="Arial Narrow" w:cs="Times New Roman"/>
                <w:b/>
                <w:sz w:val="24"/>
                <w:szCs w:val="24"/>
              </w:rPr>
            </w:pPr>
          </w:p>
        </w:tc>
      </w:tr>
    </w:tbl>
    <w:p w14:paraId="62D3C252" w14:textId="77777777" w:rsidR="00141F53" w:rsidRPr="004505EB" w:rsidRDefault="00141F53">
      <w:pPr>
        <w:spacing w:after="49"/>
        <w:rPr>
          <w:rFonts w:ascii="Arial Narrow" w:eastAsia="Times New Roman" w:hAnsi="Arial Narrow" w:cs="Times New Roman"/>
          <w:sz w:val="24"/>
          <w:szCs w:val="24"/>
        </w:rPr>
      </w:pPr>
    </w:p>
    <w:p w14:paraId="70D29E30" w14:textId="77777777" w:rsidR="00141F53" w:rsidRPr="004505EB" w:rsidRDefault="000F6727">
      <w:pPr>
        <w:pStyle w:val="1"/>
        <w:jc w:val="right"/>
        <w:rPr>
          <w:rFonts w:ascii="Arial Narrow" w:eastAsia="Times New Roman" w:hAnsi="Arial Narrow" w:cs="Times New Roman"/>
          <w:b w:val="0"/>
          <w:sz w:val="24"/>
          <w:szCs w:val="24"/>
        </w:rPr>
      </w:pPr>
      <w:r w:rsidRPr="004505EB">
        <w:rPr>
          <w:rFonts w:ascii="Arial Narrow" w:hAnsi="Arial Narrow"/>
        </w:rPr>
        <w:br w:type="page"/>
      </w:r>
    </w:p>
    <w:p w14:paraId="5B0B8A3A" w14:textId="77777777" w:rsidR="00141F53" w:rsidRPr="004505EB" w:rsidRDefault="000F6727">
      <w:pPr>
        <w:pStyle w:val="1"/>
        <w:jc w:val="right"/>
        <w:rPr>
          <w:rFonts w:ascii="Arial Narrow" w:eastAsia="Times New Roman" w:hAnsi="Arial Narrow" w:cs="Times New Roman"/>
          <w:b w:val="0"/>
          <w:sz w:val="24"/>
          <w:szCs w:val="24"/>
        </w:rPr>
      </w:pPr>
      <w:bookmarkStart w:id="17" w:name="_3j2qqm3" w:colFirst="0" w:colLast="0"/>
      <w:bookmarkEnd w:id="17"/>
      <w:r w:rsidRPr="004505EB">
        <w:rPr>
          <w:rFonts w:ascii="Arial Narrow" w:eastAsia="Times New Roman" w:hAnsi="Arial Narrow" w:cs="Times New Roman"/>
          <w:b w:val="0"/>
          <w:sz w:val="24"/>
          <w:szCs w:val="24"/>
        </w:rPr>
        <w:lastRenderedPageBreak/>
        <w:t>Приложение 2</w:t>
      </w:r>
    </w:p>
    <w:p w14:paraId="64C2B766" w14:textId="77777777" w:rsidR="00141F53" w:rsidRPr="004505EB" w:rsidRDefault="000F6727">
      <w:pPr>
        <w:pStyle w:val="1"/>
        <w:tabs>
          <w:tab w:val="center" w:pos="4677"/>
          <w:tab w:val="right" w:pos="9355"/>
        </w:tabs>
        <w:spacing w:before="0" w:after="0" w:line="240" w:lineRule="auto"/>
        <w:rPr>
          <w:rFonts w:ascii="Arial Narrow" w:eastAsia="Times New Roman" w:hAnsi="Arial Narrow" w:cs="Times New Roman"/>
          <w:sz w:val="24"/>
          <w:szCs w:val="24"/>
        </w:rPr>
      </w:pPr>
      <w:r w:rsidRPr="004505EB">
        <w:rPr>
          <w:rFonts w:ascii="Arial Narrow" w:eastAsia="Times New Roman" w:hAnsi="Arial Narrow" w:cs="Times New Roman"/>
          <w:sz w:val="24"/>
          <w:szCs w:val="24"/>
        </w:rPr>
        <w:t xml:space="preserve">Независимая оценка качества условий оказания услуг образовательных организаций </w:t>
      </w:r>
    </w:p>
    <w:p w14:paraId="1D02A637" w14:textId="77777777" w:rsidR="00141F53" w:rsidRPr="004505EB" w:rsidRDefault="000F6727">
      <w:pPr>
        <w:pStyle w:val="1"/>
        <w:tabs>
          <w:tab w:val="center" w:pos="4677"/>
          <w:tab w:val="right" w:pos="9355"/>
        </w:tabs>
        <w:spacing w:before="0" w:after="0" w:line="240" w:lineRule="auto"/>
        <w:rPr>
          <w:rFonts w:ascii="Arial Narrow" w:eastAsia="Times New Roman" w:hAnsi="Arial Narrow" w:cs="Times New Roman"/>
          <w:sz w:val="24"/>
          <w:szCs w:val="24"/>
        </w:rPr>
      </w:pPr>
      <w:bookmarkStart w:id="18" w:name="_1y810tw" w:colFirst="0" w:colLast="0"/>
      <w:bookmarkEnd w:id="18"/>
      <w:r w:rsidRPr="004505EB">
        <w:rPr>
          <w:rFonts w:ascii="Arial Narrow" w:eastAsia="Times New Roman" w:hAnsi="Arial Narrow" w:cs="Times New Roman"/>
          <w:sz w:val="24"/>
          <w:szCs w:val="24"/>
        </w:rPr>
        <w:t xml:space="preserve">ФОРМА ОЦЕНКИ ПРИ ПОСЕЩЕНИИ ОРГАНИЗАЦИИ  </w:t>
      </w:r>
    </w:p>
    <w:p w14:paraId="09AF3D83" w14:textId="77777777" w:rsidR="00141F53" w:rsidRPr="004505EB" w:rsidRDefault="000F6727">
      <w:pPr>
        <w:pBdr>
          <w:top w:val="nil"/>
          <w:left w:val="nil"/>
          <w:bottom w:val="nil"/>
          <w:right w:val="nil"/>
          <w:between w:val="nil"/>
        </w:pBdr>
        <w:tabs>
          <w:tab w:val="center" w:pos="4677"/>
          <w:tab w:val="right" w:pos="9355"/>
        </w:tabs>
        <w:spacing w:after="0" w:line="240" w:lineRule="auto"/>
        <w:rPr>
          <w:rFonts w:ascii="Arial Narrow" w:eastAsia="Arial" w:hAnsi="Arial Narrow" w:cs="Arial"/>
          <w:b/>
        </w:rPr>
      </w:pPr>
      <w:proofErr w:type="gramStart"/>
      <w:r w:rsidRPr="004505EB">
        <w:rPr>
          <w:rFonts w:ascii="Arial Narrow" w:eastAsia="Arial" w:hAnsi="Arial Narrow" w:cs="Arial"/>
          <w:b/>
        </w:rPr>
        <w:t>Организация:_</w:t>
      </w:r>
      <w:proofErr w:type="gramEnd"/>
      <w:r w:rsidRPr="004505EB">
        <w:rPr>
          <w:rFonts w:ascii="Arial Narrow" w:eastAsia="Arial" w:hAnsi="Arial Narrow" w:cs="Arial"/>
          <w:b/>
        </w:rPr>
        <w:t>____________________________________________________________</w:t>
      </w:r>
    </w:p>
    <w:p w14:paraId="22D7808A" w14:textId="77777777" w:rsidR="00141F53" w:rsidRPr="004505EB" w:rsidRDefault="000F6727">
      <w:pPr>
        <w:pBdr>
          <w:top w:val="nil"/>
          <w:left w:val="nil"/>
          <w:bottom w:val="nil"/>
          <w:right w:val="nil"/>
          <w:between w:val="nil"/>
        </w:pBdr>
        <w:tabs>
          <w:tab w:val="center" w:pos="4677"/>
          <w:tab w:val="right" w:pos="9355"/>
        </w:tabs>
        <w:spacing w:after="0" w:line="240" w:lineRule="auto"/>
        <w:rPr>
          <w:rFonts w:ascii="Arial Narrow" w:eastAsia="Arial" w:hAnsi="Arial Narrow" w:cs="Arial"/>
          <w:b/>
        </w:rPr>
      </w:pPr>
      <w:r w:rsidRPr="004505EB">
        <w:rPr>
          <w:rFonts w:ascii="Arial Narrow" w:eastAsia="Arial" w:hAnsi="Arial Narrow" w:cs="Arial"/>
          <w:b/>
        </w:rPr>
        <w:t xml:space="preserve">Дата </w:t>
      </w:r>
      <w:proofErr w:type="gramStart"/>
      <w:r w:rsidRPr="004505EB">
        <w:rPr>
          <w:rFonts w:ascii="Arial Narrow" w:eastAsia="Arial" w:hAnsi="Arial Narrow" w:cs="Arial"/>
          <w:b/>
        </w:rPr>
        <w:t>посещения:_</w:t>
      </w:r>
      <w:proofErr w:type="gramEnd"/>
      <w:r w:rsidRPr="004505EB">
        <w:rPr>
          <w:rFonts w:ascii="Arial Narrow" w:eastAsia="Arial" w:hAnsi="Arial Narrow" w:cs="Arial"/>
          <w:b/>
        </w:rPr>
        <w:t>______________ Время начала посещения ___________________</w:t>
      </w:r>
    </w:p>
    <w:p w14:paraId="406AFF95" w14:textId="77777777" w:rsidR="00141F53" w:rsidRPr="004505EB" w:rsidRDefault="000F6727">
      <w:pPr>
        <w:pBdr>
          <w:top w:val="nil"/>
          <w:left w:val="nil"/>
          <w:bottom w:val="nil"/>
          <w:right w:val="nil"/>
          <w:between w:val="nil"/>
        </w:pBdr>
        <w:tabs>
          <w:tab w:val="center" w:pos="4677"/>
          <w:tab w:val="right" w:pos="9355"/>
        </w:tabs>
        <w:spacing w:after="0" w:line="240" w:lineRule="auto"/>
        <w:rPr>
          <w:rFonts w:ascii="Arial Narrow" w:eastAsia="Arial" w:hAnsi="Arial Narrow" w:cs="Arial"/>
          <w:b/>
        </w:rPr>
      </w:pPr>
      <w:r w:rsidRPr="004505EB">
        <w:rPr>
          <w:rFonts w:ascii="Arial Narrow" w:eastAsia="Arial" w:hAnsi="Arial Narrow" w:cs="Arial"/>
          <w:b/>
        </w:rPr>
        <w:t>Время окончания посещения: ______________________</w:t>
      </w:r>
    </w:p>
    <w:p w14:paraId="63DBBB9D" w14:textId="77777777" w:rsidR="00141F53" w:rsidRPr="004505EB" w:rsidRDefault="00141F53">
      <w:pPr>
        <w:pBdr>
          <w:top w:val="nil"/>
          <w:left w:val="nil"/>
          <w:bottom w:val="nil"/>
          <w:right w:val="nil"/>
          <w:between w:val="nil"/>
        </w:pBdr>
        <w:tabs>
          <w:tab w:val="center" w:pos="4677"/>
          <w:tab w:val="right" w:pos="9355"/>
        </w:tabs>
        <w:spacing w:after="0" w:line="240" w:lineRule="auto"/>
        <w:rPr>
          <w:rFonts w:ascii="Arial Narrow" w:eastAsia="Arial" w:hAnsi="Arial Narrow" w:cs="Arial"/>
          <w:b/>
        </w:rPr>
      </w:pPr>
    </w:p>
    <w:p w14:paraId="7FB9509F" w14:textId="77777777" w:rsidR="00141F53" w:rsidRPr="004505EB" w:rsidRDefault="000F6727">
      <w:pPr>
        <w:pBdr>
          <w:top w:val="nil"/>
          <w:left w:val="nil"/>
          <w:bottom w:val="nil"/>
          <w:right w:val="nil"/>
          <w:between w:val="nil"/>
        </w:pBdr>
        <w:tabs>
          <w:tab w:val="center" w:pos="4677"/>
          <w:tab w:val="right" w:pos="9355"/>
        </w:tabs>
        <w:spacing w:after="0" w:line="240" w:lineRule="auto"/>
        <w:rPr>
          <w:rFonts w:ascii="Arial Narrow" w:eastAsia="Arial" w:hAnsi="Arial Narrow" w:cs="Arial"/>
          <w:color w:val="000000"/>
        </w:rPr>
      </w:pPr>
      <w:r w:rsidRPr="004505EB">
        <w:rPr>
          <w:rFonts w:ascii="Arial Narrow" w:eastAsia="Arial" w:hAnsi="Arial Narrow" w:cs="Arial"/>
          <w:color w:val="000000"/>
        </w:rPr>
        <w:t xml:space="preserve">Отметьте “Да”, если показатель присутствует, и “Нет”, если показатель отсутствует </w:t>
      </w:r>
    </w:p>
    <w:tbl>
      <w:tblPr>
        <w:tblStyle w:val="aff"/>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6510"/>
        <w:gridCol w:w="840"/>
        <w:gridCol w:w="780"/>
      </w:tblGrid>
      <w:tr w:rsidR="00141F53" w:rsidRPr="004505EB" w14:paraId="240A0E44" w14:textId="77777777">
        <w:trPr>
          <w:trHeight w:val="420"/>
        </w:trPr>
        <w:tc>
          <w:tcPr>
            <w:tcW w:w="900" w:type="dxa"/>
            <w:shd w:val="clear" w:color="auto" w:fill="auto"/>
            <w:tcMar>
              <w:top w:w="100" w:type="dxa"/>
              <w:left w:w="100" w:type="dxa"/>
              <w:bottom w:w="100" w:type="dxa"/>
              <w:right w:w="100" w:type="dxa"/>
            </w:tcMar>
          </w:tcPr>
          <w:p w14:paraId="0356D4C2" w14:textId="77777777" w:rsidR="00141F53" w:rsidRPr="004505EB" w:rsidRDefault="000F6727">
            <w:pPr>
              <w:widowControl w:val="0"/>
              <w:pBdr>
                <w:top w:val="nil"/>
                <w:left w:val="nil"/>
                <w:bottom w:val="nil"/>
                <w:right w:val="nil"/>
                <w:between w:val="nil"/>
              </w:pBdr>
              <w:rPr>
                <w:rFonts w:ascii="Arial Narrow" w:eastAsia="Arial" w:hAnsi="Arial Narrow" w:cs="Arial"/>
                <w:color w:val="000000"/>
              </w:rPr>
            </w:pPr>
            <w:r w:rsidRPr="004505EB">
              <w:rPr>
                <w:rFonts w:ascii="Arial Narrow" w:eastAsia="Arial" w:hAnsi="Arial Narrow" w:cs="Arial"/>
                <w:color w:val="000000"/>
              </w:rPr>
              <w:t>№ п/п</w:t>
            </w:r>
          </w:p>
        </w:tc>
        <w:tc>
          <w:tcPr>
            <w:tcW w:w="6510" w:type="dxa"/>
            <w:shd w:val="clear" w:color="auto" w:fill="auto"/>
            <w:tcMar>
              <w:top w:w="100" w:type="dxa"/>
              <w:left w:w="100" w:type="dxa"/>
              <w:bottom w:w="100" w:type="dxa"/>
              <w:right w:w="100" w:type="dxa"/>
            </w:tcMar>
          </w:tcPr>
          <w:p w14:paraId="352CC6A8"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 xml:space="preserve">Объект оценки </w:t>
            </w:r>
          </w:p>
        </w:tc>
        <w:tc>
          <w:tcPr>
            <w:tcW w:w="1620" w:type="dxa"/>
            <w:gridSpan w:val="2"/>
            <w:shd w:val="clear" w:color="auto" w:fill="auto"/>
            <w:tcMar>
              <w:top w:w="100" w:type="dxa"/>
              <w:left w:w="100" w:type="dxa"/>
              <w:bottom w:w="100" w:type="dxa"/>
              <w:right w:w="100" w:type="dxa"/>
            </w:tcMar>
          </w:tcPr>
          <w:p w14:paraId="11CDED02"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Наличие информации</w:t>
            </w:r>
          </w:p>
        </w:tc>
      </w:tr>
      <w:tr w:rsidR="00141F53" w:rsidRPr="004505EB" w14:paraId="040156AB" w14:textId="77777777">
        <w:trPr>
          <w:trHeight w:val="420"/>
        </w:trPr>
        <w:tc>
          <w:tcPr>
            <w:tcW w:w="9030" w:type="dxa"/>
            <w:gridSpan w:val="4"/>
            <w:shd w:val="clear" w:color="auto" w:fill="auto"/>
            <w:tcMar>
              <w:top w:w="100" w:type="dxa"/>
              <w:left w:w="100" w:type="dxa"/>
              <w:bottom w:w="100" w:type="dxa"/>
              <w:right w:w="100" w:type="dxa"/>
            </w:tcMar>
            <w:vAlign w:val="center"/>
          </w:tcPr>
          <w:p w14:paraId="30D20472" w14:textId="77777777" w:rsidR="00141F53" w:rsidRPr="004505EB" w:rsidRDefault="000F6727">
            <w:pPr>
              <w:numPr>
                <w:ilvl w:val="0"/>
                <w:numId w:val="1"/>
              </w:numPr>
              <w:pBdr>
                <w:top w:val="nil"/>
                <w:left w:val="nil"/>
                <w:bottom w:val="nil"/>
                <w:right w:val="nil"/>
                <w:between w:val="nil"/>
              </w:pBdr>
              <w:spacing w:line="276" w:lineRule="auto"/>
              <w:rPr>
                <w:rFonts w:ascii="Arial Narrow" w:eastAsia="Arial" w:hAnsi="Arial Narrow" w:cs="Arial"/>
                <w:b/>
                <w:color w:val="000000"/>
              </w:rPr>
            </w:pPr>
            <w:r w:rsidRPr="004505EB">
              <w:rPr>
                <w:rFonts w:ascii="Arial Narrow" w:eastAsia="Arial" w:hAnsi="Arial Narrow" w:cs="Arial"/>
                <w:b/>
                <w:color w:val="000000"/>
              </w:rPr>
              <w:t>Открытость и доступность информации об организации.</w:t>
            </w:r>
          </w:p>
        </w:tc>
      </w:tr>
      <w:tr w:rsidR="00141F53" w:rsidRPr="004505EB" w14:paraId="0B9AABE7" w14:textId="77777777">
        <w:tc>
          <w:tcPr>
            <w:tcW w:w="900" w:type="dxa"/>
            <w:shd w:val="clear" w:color="auto" w:fill="auto"/>
            <w:tcMar>
              <w:top w:w="100" w:type="dxa"/>
              <w:left w:w="100" w:type="dxa"/>
              <w:bottom w:w="100" w:type="dxa"/>
              <w:right w:w="100" w:type="dxa"/>
            </w:tcMar>
          </w:tcPr>
          <w:p w14:paraId="42669C03" w14:textId="77777777" w:rsidR="00141F53" w:rsidRPr="004505EB" w:rsidRDefault="000F6727">
            <w:pPr>
              <w:widowControl w:val="0"/>
              <w:pBdr>
                <w:top w:val="nil"/>
                <w:left w:val="nil"/>
                <w:bottom w:val="nil"/>
                <w:right w:val="nil"/>
                <w:between w:val="nil"/>
              </w:pBdr>
              <w:rPr>
                <w:rFonts w:ascii="Arial Narrow" w:eastAsia="Arial" w:hAnsi="Arial Narrow" w:cs="Arial"/>
                <w:color w:val="000000"/>
              </w:rPr>
            </w:pPr>
            <w:r w:rsidRPr="004505EB">
              <w:rPr>
                <w:rFonts w:ascii="Arial Narrow" w:eastAsia="Arial" w:hAnsi="Arial Narrow" w:cs="Arial"/>
                <w:color w:val="000000"/>
              </w:rPr>
              <w:t>1.1</w:t>
            </w:r>
          </w:p>
        </w:tc>
        <w:tc>
          <w:tcPr>
            <w:tcW w:w="6510" w:type="dxa"/>
            <w:shd w:val="clear" w:color="auto" w:fill="auto"/>
            <w:tcMar>
              <w:top w:w="100" w:type="dxa"/>
              <w:left w:w="100" w:type="dxa"/>
              <w:bottom w:w="100" w:type="dxa"/>
              <w:right w:w="100" w:type="dxa"/>
            </w:tcMar>
          </w:tcPr>
          <w:p w14:paraId="757BFA46" w14:textId="77777777" w:rsidR="00141F53" w:rsidRPr="004505EB" w:rsidRDefault="000F6727">
            <w:pPr>
              <w:widowControl w:val="0"/>
              <w:pBdr>
                <w:top w:val="nil"/>
                <w:left w:val="nil"/>
                <w:bottom w:val="nil"/>
                <w:right w:val="nil"/>
                <w:between w:val="nil"/>
              </w:pBdr>
              <w:rPr>
                <w:rFonts w:ascii="Arial Narrow" w:eastAsia="Arial" w:hAnsi="Arial Narrow" w:cs="Arial"/>
                <w:color w:val="000000"/>
              </w:rPr>
            </w:pPr>
            <w:r w:rsidRPr="004505EB">
              <w:rPr>
                <w:rFonts w:ascii="Arial Narrow" w:eastAsia="Arial" w:hAnsi="Arial Narrow" w:cs="Arial"/>
                <w:color w:val="000000"/>
              </w:rPr>
              <w:t>На</w:t>
            </w:r>
            <w:r w:rsidRPr="004505EB">
              <w:rPr>
                <w:rFonts w:ascii="Arial Narrow" w:eastAsia="Arial" w:hAnsi="Arial Narrow" w:cs="Arial"/>
              </w:rPr>
              <w:t>личие информационного стенда в организации</w:t>
            </w:r>
          </w:p>
        </w:tc>
        <w:tc>
          <w:tcPr>
            <w:tcW w:w="840" w:type="dxa"/>
            <w:shd w:val="clear" w:color="auto" w:fill="auto"/>
            <w:tcMar>
              <w:top w:w="100" w:type="dxa"/>
              <w:left w:w="100" w:type="dxa"/>
              <w:bottom w:w="100" w:type="dxa"/>
              <w:right w:w="100" w:type="dxa"/>
            </w:tcMar>
            <w:vAlign w:val="center"/>
          </w:tcPr>
          <w:p w14:paraId="303D51CE"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Да</w:t>
            </w:r>
          </w:p>
        </w:tc>
        <w:tc>
          <w:tcPr>
            <w:tcW w:w="780" w:type="dxa"/>
            <w:shd w:val="clear" w:color="auto" w:fill="auto"/>
            <w:tcMar>
              <w:top w:w="100" w:type="dxa"/>
              <w:left w:w="100" w:type="dxa"/>
              <w:bottom w:w="100" w:type="dxa"/>
              <w:right w:w="100" w:type="dxa"/>
            </w:tcMar>
            <w:vAlign w:val="center"/>
          </w:tcPr>
          <w:p w14:paraId="3B7827C6"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Нет</w:t>
            </w:r>
          </w:p>
        </w:tc>
      </w:tr>
    </w:tbl>
    <w:p w14:paraId="47C16FA5" w14:textId="77777777" w:rsidR="00141F53" w:rsidRPr="004505EB" w:rsidRDefault="00141F53">
      <w:pPr>
        <w:pBdr>
          <w:top w:val="nil"/>
          <w:left w:val="nil"/>
          <w:bottom w:val="nil"/>
          <w:right w:val="nil"/>
          <w:between w:val="nil"/>
        </w:pBdr>
        <w:spacing w:after="0" w:line="276" w:lineRule="auto"/>
        <w:rPr>
          <w:rFonts w:ascii="Arial Narrow" w:eastAsia="Arial" w:hAnsi="Arial Narrow" w:cs="Arial"/>
          <w:color w:val="000000"/>
        </w:rPr>
      </w:pPr>
    </w:p>
    <w:tbl>
      <w:tblPr>
        <w:tblStyle w:val="aff0"/>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6510"/>
        <w:gridCol w:w="840"/>
        <w:gridCol w:w="780"/>
      </w:tblGrid>
      <w:tr w:rsidR="00141F53" w:rsidRPr="004505EB" w14:paraId="024B3A46" w14:textId="77777777">
        <w:trPr>
          <w:trHeight w:val="420"/>
        </w:trPr>
        <w:tc>
          <w:tcPr>
            <w:tcW w:w="9030" w:type="dxa"/>
            <w:gridSpan w:val="4"/>
            <w:shd w:val="clear" w:color="auto" w:fill="auto"/>
            <w:tcMar>
              <w:top w:w="100" w:type="dxa"/>
              <w:left w:w="100" w:type="dxa"/>
              <w:bottom w:w="100" w:type="dxa"/>
              <w:right w:w="100" w:type="dxa"/>
            </w:tcMar>
          </w:tcPr>
          <w:p w14:paraId="62E4E5A8" w14:textId="77777777" w:rsidR="00141F53" w:rsidRPr="004505EB" w:rsidRDefault="000F6727">
            <w:pPr>
              <w:pBdr>
                <w:top w:val="nil"/>
                <w:left w:val="nil"/>
                <w:bottom w:val="nil"/>
                <w:right w:val="nil"/>
                <w:between w:val="nil"/>
              </w:pBdr>
              <w:spacing w:line="276" w:lineRule="auto"/>
              <w:jc w:val="center"/>
              <w:rPr>
                <w:rFonts w:ascii="Arial Narrow" w:eastAsia="Arial" w:hAnsi="Arial Narrow" w:cs="Arial"/>
                <w:color w:val="000000"/>
              </w:rPr>
            </w:pPr>
            <w:r w:rsidRPr="004505EB">
              <w:rPr>
                <w:rFonts w:ascii="Arial Narrow" w:eastAsia="Arial" w:hAnsi="Arial Narrow" w:cs="Arial"/>
                <w:b/>
                <w:color w:val="000000"/>
              </w:rPr>
              <w:t>2. Комфортность условий предоставления услуг</w:t>
            </w:r>
          </w:p>
        </w:tc>
      </w:tr>
      <w:tr w:rsidR="00141F53" w:rsidRPr="004505EB" w14:paraId="0FA2A873" w14:textId="77777777">
        <w:trPr>
          <w:trHeight w:val="420"/>
        </w:trPr>
        <w:tc>
          <w:tcPr>
            <w:tcW w:w="900" w:type="dxa"/>
            <w:shd w:val="clear" w:color="auto" w:fill="auto"/>
            <w:tcMar>
              <w:top w:w="100" w:type="dxa"/>
              <w:left w:w="100" w:type="dxa"/>
              <w:bottom w:w="100" w:type="dxa"/>
              <w:right w:w="100" w:type="dxa"/>
            </w:tcMar>
            <w:vAlign w:val="center"/>
          </w:tcPr>
          <w:p w14:paraId="1B07338C" w14:textId="77777777" w:rsidR="00141F53" w:rsidRPr="004505EB" w:rsidRDefault="000F6727">
            <w:pPr>
              <w:widowControl w:val="0"/>
              <w:pBdr>
                <w:top w:val="nil"/>
                <w:left w:val="nil"/>
                <w:bottom w:val="nil"/>
                <w:right w:val="nil"/>
                <w:between w:val="nil"/>
              </w:pBdr>
              <w:jc w:val="center"/>
              <w:rPr>
                <w:rFonts w:ascii="Arial Narrow" w:eastAsia="Arial" w:hAnsi="Arial Narrow" w:cs="Arial"/>
                <w:b/>
                <w:color w:val="000000"/>
              </w:rPr>
            </w:pPr>
            <w:r w:rsidRPr="004505EB">
              <w:rPr>
                <w:rFonts w:ascii="Arial Narrow" w:eastAsia="Arial" w:hAnsi="Arial Narrow" w:cs="Arial"/>
                <w:b/>
                <w:color w:val="000000"/>
              </w:rPr>
              <w:t>2.1</w:t>
            </w:r>
          </w:p>
        </w:tc>
        <w:tc>
          <w:tcPr>
            <w:tcW w:w="8130" w:type="dxa"/>
            <w:gridSpan w:val="3"/>
            <w:shd w:val="clear" w:color="auto" w:fill="auto"/>
            <w:tcMar>
              <w:top w:w="100" w:type="dxa"/>
              <w:left w:w="100" w:type="dxa"/>
              <w:bottom w:w="100" w:type="dxa"/>
              <w:right w:w="100" w:type="dxa"/>
            </w:tcMar>
          </w:tcPr>
          <w:p w14:paraId="7E514A77" w14:textId="77777777" w:rsidR="00141F53" w:rsidRPr="004505EB" w:rsidRDefault="000F6727">
            <w:pPr>
              <w:widowControl w:val="0"/>
              <w:pBdr>
                <w:top w:val="nil"/>
                <w:left w:val="nil"/>
                <w:bottom w:val="nil"/>
                <w:right w:val="nil"/>
                <w:between w:val="nil"/>
              </w:pBdr>
              <w:jc w:val="both"/>
              <w:rPr>
                <w:rFonts w:ascii="Arial Narrow" w:eastAsia="Arial" w:hAnsi="Arial Narrow" w:cs="Arial"/>
                <w:b/>
                <w:color w:val="000000"/>
              </w:rPr>
            </w:pPr>
            <w:r w:rsidRPr="004505EB">
              <w:rPr>
                <w:rFonts w:ascii="Arial Narrow" w:eastAsia="Arial" w:hAnsi="Arial Narrow" w:cs="Arial"/>
                <w:b/>
                <w:color w:val="000000"/>
              </w:rPr>
              <w:t>Обеспечение в организации комфортных условий для предоставления услуг</w:t>
            </w:r>
          </w:p>
        </w:tc>
      </w:tr>
      <w:tr w:rsidR="00141F53" w:rsidRPr="004505EB" w14:paraId="0570B0A3" w14:textId="77777777">
        <w:tc>
          <w:tcPr>
            <w:tcW w:w="900" w:type="dxa"/>
            <w:shd w:val="clear" w:color="auto" w:fill="auto"/>
            <w:tcMar>
              <w:top w:w="100" w:type="dxa"/>
              <w:left w:w="100" w:type="dxa"/>
              <w:bottom w:w="100" w:type="dxa"/>
              <w:right w:w="100" w:type="dxa"/>
            </w:tcMar>
          </w:tcPr>
          <w:p w14:paraId="6E2508EF"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2.1.1</w:t>
            </w:r>
          </w:p>
        </w:tc>
        <w:tc>
          <w:tcPr>
            <w:tcW w:w="6510" w:type="dxa"/>
            <w:shd w:val="clear" w:color="auto" w:fill="auto"/>
            <w:tcMar>
              <w:top w:w="100" w:type="dxa"/>
              <w:left w:w="100" w:type="dxa"/>
              <w:bottom w:w="100" w:type="dxa"/>
              <w:right w:w="100" w:type="dxa"/>
            </w:tcMar>
          </w:tcPr>
          <w:p w14:paraId="1DD4ABC4" w14:textId="77777777" w:rsidR="00141F53" w:rsidRPr="004505EB" w:rsidRDefault="000F6727">
            <w:pPr>
              <w:widowControl w:val="0"/>
              <w:pBdr>
                <w:top w:val="nil"/>
                <w:left w:val="nil"/>
                <w:bottom w:val="nil"/>
                <w:right w:val="nil"/>
                <w:between w:val="nil"/>
              </w:pBdr>
              <w:jc w:val="both"/>
              <w:rPr>
                <w:rFonts w:ascii="Arial Narrow" w:eastAsia="Arial" w:hAnsi="Arial Narrow" w:cs="Arial"/>
                <w:color w:val="000000"/>
              </w:rPr>
            </w:pPr>
            <w:r w:rsidRPr="004505EB">
              <w:rPr>
                <w:rFonts w:ascii="Arial Narrow" w:eastAsia="Arial" w:hAnsi="Arial Narrow" w:cs="Arial"/>
                <w:color w:val="000000"/>
              </w:rPr>
              <w:t>Наличие комфортной зоны отдыха (ожидания)</w:t>
            </w:r>
          </w:p>
        </w:tc>
        <w:tc>
          <w:tcPr>
            <w:tcW w:w="840" w:type="dxa"/>
            <w:shd w:val="clear" w:color="auto" w:fill="auto"/>
            <w:tcMar>
              <w:top w:w="100" w:type="dxa"/>
              <w:left w:w="100" w:type="dxa"/>
              <w:bottom w:w="100" w:type="dxa"/>
              <w:right w:w="100" w:type="dxa"/>
            </w:tcMar>
            <w:vAlign w:val="center"/>
          </w:tcPr>
          <w:p w14:paraId="02CE4A42"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Да</w:t>
            </w:r>
          </w:p>
        </w:tc>
        <w:tc>
          <w:tcPr>
            <w:tcW w:w="780" w:type="dxa"/>
            <w:shd w:val="clear" w:color="auto" w:fill="auto"/>
            <w:tcMar>
              <w:top w:w="100" w:type="dxa"/>
              <w:left w:w="100" w:type="dxa"/>
              <w:bottom w:w="100" w:type="dxa"/>
              <w:right w:w="100" w:type="dxa"/>
            </w:tcMar>
            <w:vAlign w:val="center"/>
          </w:tcPr>
          <w:p w14:paraId="3F038777"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Нет</w:t>
            </w:r>
          </w:p>
        </w:tc>
      </w:tr>
      <w:tr w:rsidR="00141F53" w:rsidRPr="004505EB" w14:paraId="0A26C7BE" w14:textId="77777777">
        <w:tc>
          <w:tcPr>
            <w:tcW w:w="900" w:type="dxa"/>
            <w:shd w:val="clear" w:color="auto" w:fill="auto"/>
            <w:tcMar>
              <w:top w:w="100" w:type="dxa"/>
              <w:left w:w="100" w:type="dxa"/>
              <w:bottom w:w="100" w:type="dxa"/>
              <w:right w:w="100" w:type="dxa"/>
            </w:tcMar>
          </w:tcPr>
          <w:p w14:paraId="4F34FD82"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2.1.2</w:t>
            </w:r>
          </w:p>
        </w:tc>
        <w:tc>
          <w:tcPr>
            <w:tcW w:w="6510" w:type="dxa"/>
            <w:shd w:val="clear" w:color="auto" w:fill="auto"/>
            <w:tcMar>
              <w:top w:w="100" w:type="dxa"/>
              <w:left w:w="100" w:type="dxa"/>
              <w:bottom w:w="100" w:type="dxa"/>
              <w:right w:w="100" w:type="dxa"/>
            </w:tcMar>
          </w:tcPr>
          <w:p w14:paraId="3EEE4915" w14:textId="77777777" w:rsidR="00141F53" w:rsidRPr="004505EB" w:rsidRDefault="000F6727">
            <w:pPr>
              <w:widowControl w:val="0"/>
              <w:pBdr>
                <w:top w:val="nil"/>
                <w:left w:val="nil"/>
                <w:bottom w:val="nil"/>
                <w:right w:val="nil"/>
                <w:between w:val="nil"/>
              </w:pBdr>
              <w:jc w:val="both"/>
              <w:rPr>
                <w:rFonts w:ascii="Arial Narrow" w:eastAsia="Arial" w:hAnsi="Arial Narrow" w:cs="Arial"/>
                <w:color w:val="000000"/>
              </w:rPr>
            </w:pPr>
            <w:r w:rsidRPr="004505EB">
              <w:rPr>
                <w:rFonts w:ascii="Arial Narrow" w:eastAsia="Arial" w:hAnsi="Arial Narrow" w:cs="Arial"/>
                <w:color w:val="000000"/>
              </w:rPr>
              <w:t>Наличие и понятность навигации внутри организации</w:t>
            </w:r>
          </w:p>
        </w:tc>
        <w:tc>
          <w:tcPr>
            <w:tcW w:w="840" w:type="dxa"/>
            <w:shd w:val="clear" w:color="auto" w:fill="auto"/>
            <w:tcMar>
              <w:top w:w="100" w:type="dxa"/>
              <w:left w:w="100" w:type="dxa"/>
              <w:bottom w:w="100" w:type="dxa"/>
              <w:right w:w="100" w:type="dxa"/>
            </w:tcMar>
            <w:vAlign w:val="center"/>
          </w:tcPr>
          <w:p w14:paraId="567670D6"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Да</w:t>
            </w:r>
          </w:p>
        </w:tc>
        <w:tc>
          <w:tcPr>
            <w:tcW w:w="780" w:type="dxa"/>
            <w:shd w:val="clear" w:color="auto" w:fill="auto"/>
            <w:tcMar>
              <w:top w:w="100" w:type="dxa"/>
              <w:left w:w="100" w:type="dxa"/>
              <w:bottom w:w="100" w:type="dxa"/>
              <w:right w:w="100" w:type="dxa"/>
            </w:tcMar>
            <w:vAlign w:val="center"/>
          </w:tcPr>
          <w:p w14:paraId="18D3A327"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Нет</w:t>
            </w:r>
          </w:p>
        </w:tc>
      </w:tr>
      <w:tr w:rsidR="00141F53" w:rsidRPr="004505EB" w14:paraId="267F1966" w14:textId="77777777">
        <w:tc>
          <w:tcPr>
            <w:tcW w:w="900" w:type="dxa"/>
            <w:shd w:val="clear" w:color="auto" w:fill="auto"/>
            <w:tcMar>
              <w:top w:w="100" w:type="dxa"/>
              <w:left w:w="100" w:type="dxa"/>
              <w:bottom w:w="100" w:type="dxa"/>
              <w:right w:w="100" w:type="dxa"/>
            </w:tcMar>
          </w:tcPr>
          <w:p w14:paraId="0CC97CD3"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2.1.3</w:t>
            </w:r>
          </w:p>
        </w:tc>
        <w:tc>
          <w:tcPr>
            <w:tcW w:w="6510" w:type="dxa"/>
            <w:shd w:val="clear" w:color="auto" w:fill="auto"/>
            <w:tcMar>
              <w:top w:w="100" w:type="dxa"/>
              <w:left w:w="100" w:type="dxa"/>
              <w:bottom w:w="100" w:type="dxa"/>
              <w:right w:w="100" w:type="dxa"/>
            </w:tcMar>
          </w:tcPr>
          <w:p w14:paraId="28C651FE" w14:textId="77777777" w:rsidR="00141F53" w:rsidRPr="004505EB" w:rsidRDefault="000F6727">
            <w:pPr>
              <w:widowControl w:val="0"/>
              <w:pBdr>
                <w:top w:val="nil"/>
                <w:left w:val="nil"/>
                <w:bottom w:val="nil"/>
                <w:right w:val="nil"/>
                <w:between w:val="nil"/>
              </w:pBdr>
              <w:jc w:val="both"/>
              <w:rPr>
                <w:rFonts w:ascii="Arial Narrow" w:eastAsia="Arial" w:hAnsi="Arial Narrow" w:cs="Arial"/>
                <w:color w:val="000000"/>
              </w:rPr>
            </w:pPr>
            <w:r w:rsidRPr="004505EB">
              <w:rPr>
                <w:rFonts w:ascii="Arial Narrow" w:eastAsia="Arial" w:hAnsi="Arial Narrow" w:cs="Arial"/>
                <w:color w:val="000000"/>
              </w:rPr>
              <w:t>Доступность питьевой воды</w:t>
            </w:r>
          </w:p>
        </w:tc>
        <w:tc>
          <w:tcPr>
            <w:tcW w:w="840" w:type="dxa"/>
            <w:shd w:val="clear" w:color="auto" w:fill="auto"/>
            <w:tcMar>
              <w:top w:w="100" w:type="dxa"/>
              <w:left w:w="100" w:type="dxa"/>
              <w:bottom w:w="100" w:type="dxa"/>
              <w:right w:w="100" w:type="dxa"/>
            </w:tcMar>
            <w:vAlign w:val="center"/>
          </w:tcPr>
          <w:p w14:paraId="5B443E9C"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Да</w:t>
            </w:r>
          </w:p>
        </w:tc>
        <w:tc>
          <w:tcPr>
            <w:tcW w:w="780" w:type="dxa"/>
            <w:shd w:val="clear" w:color="auto" w:fill="auto"/>
            <w:tcMar>
              <w:top w:w="100" w:type="dxa"/>
              <w:left w:w="100" w:type="dxa"/>
              <w:bottom w:w="100" w:type="dxa"/>
              <w:right w:w="100" w:type="dxa"/>
            </w:tcMar>
            <w:vAlign w:val="center"/>
          </w:tcPr>
          <w:p w14:paraId="6422CF7F"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Нет</w:t>
            </w:r>
          </w:p>
        </w:tc>
      </w:tr>
      <w:tr w:rsidR="00141F53" w:rsidRPr="004505EB" w14:paraId="3FE763EE" w14:textId="77777777">
        <w:tc>
          <w:tcPr>
            <w:tcW w:w="900" w:type="dxa"/>
            <w:shd w:val="clear" w:color="auto" w:fill="auto"/>
            <w:tcMar>
              <w:top w:w="100" w:type="dxa"/>
              <w:left w:w="100" w:type="dxa"/>
              <w:bottom w:w="100" w:type="dxa"/>
              <w:right w:w="100" w:type="dxa"/>
            </w:tcMar>
          </w:tcPr>
          <w:p w14:paraId="74FE24DC"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2.1.4</w:t>
            </w:r>
          </w:p>
        </w:tc>
        <w:tc>
          <w:tcPr>
            <w:tcW w:w="6510" w:type="dxa"/>
            <w:shd w:val="clear" w:color="auto" w:fill="auto"/>
            <w:tcMar>
              <w:top w:w="100" w:type="dxa"/>
              <w:left w:w="100" w:type="dxa"/>
              <w:bottom w:w="100" w:type="dxa"/>
              <w:right w:w="100" w:type="dxa"/>
            </w:tcMar>
          </w:tcPr>
          <w:p w14:paraId="54D8FEB6" w14:textId="77777777" w:rsidR="00141F53" w:rsidRPr="004505EB" w:rsidRDefault="000F6727">
            <w:pPr>
              <w:widowControl w:val="0"/>
              <w:pBdr>
                <w:top w:val="nil"/>
                <w:left w:val="nil"/>
                <w:bottom w:val="nil"/>
                <w:right w:val="nil"/>
                <w:between w:val="nil"/>
              </w:pBdr>
              <w:jc w:val="both"/>
              <w:rPr>
                <w:rFonts w:ascii="Arial Narrow" w:eastAsia="Arial" w:hAnsi="Arial Narrow" w:cs="Arial"/>
                <w:color w:val="000000"/>
              </w:rPr>
            </w:pPr>
            <w:r w:rsidRPr="004505EB">
              <w:rPr>
                <w:rFonts w:ascii="Arial Narrow" w:eastAsia="Arial" w:hAnsi="Arial Narrow" w:cs="Arial"/>
                <w:color w:val="000000"/>
              </w:rPr>
              <w:t>Наличие и доступность санитарно-гигиенических помещений (чистота помещений, наличие мыла, воды, туалетной бумаги и пр.)</w:t>
            </w:r>
          </w:p>
        </w:tc>
        <w:tc>
          <w:tcPr>
            <w:tcW w:w="840" w:type="dxa"/>
            <w:shd w:val="clear" w:color="auto" w:fill="auto"/>
            <w:tcMar>
              <w:top w:w="100" w:type="dxa"/>
              <w:left w:w="100" w:type="dxa"/>
              <w:bottom w:w="100" w:type="dxa"/>
              <w:right w:w="100" w:type="dxa"/>
            </w:tcMar>
            <w:vAlign w:val="center"/>
          </w:tcPr>
          <w:p w14:paraId="23B07073"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Да</w:t>
            </w:r>
          </w:p>
        </w:tc>
        <w:tc>
          <w:tcPr>
            <w:tcW w:w="780" w:type="dxa"/>
            <w:shd w:val="clear" w:color="auto" w:fill="auto"/>
            <w:tcMar>
              <w:top w:w="100" w:type="dxa"/>
              <w:left w:w="100" w:type="dxa"/>
              <w:bottom w:w="100" w:type="dxa"/>
              <w:right w:w="100" w:type="dxa"/>
            </w:tcMar>
            <w:vAlign w:val="center"/>
          </w:tcPr>
          <w:p w14:paraId="42D6A792"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Нет</w:t>
            </w:r>
          </w:p>
        </w:tc>
      </w:tr>
      <w:tr w:rsidR="00141F53" w:rsidRPr="004505EB" w14:paraId="7AF1B6BC" w14:textId="77777777">
        <w:tc>
          <w:tcPr>
            <w:tcW w:w="900" w:type="dxa"/>
            <w:shd w:val="clear" w:color="auto" w:fill="auto"/>
            <w:tcMar>
              <w:top w:w="100" w:type="dxa"/>
              <w:left w:w="100" w:type="dxa"/>
              <w:bottom w:w="100" w:type="dxa"/>
              <w:right w:w="100" w:type="dxa"/>
            </w:tcMar>
          </w:tcPr>
          <w:p w14:paraId="2AF17DC6"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2.1.5</w:t>
            </w:r>
          </w:p>
        </w:tc>
        <w:tc>
          <w:tcPr>
            <w:tcW w:w="6510" w:type="dxa"/>
            <w:shd w:val="clear" w:color="auto" w:fill="auto"/>
            <w:tcMar>
              <w:top w:w="100" w:type="dxa"/>
              <w:left w:w="100" w:type="dxa"/>
              <w:bottom w:w="100" w:type="dxa"/>
              <w:right w:w="100" w:type="dxa"/>
            </w:tcMar>
          </w:tcPr>
          <w:p w14:paraId="0D72E661" w14:textId="77777777" w:rsidR="00141F53" w:rsidRPr="004505EB" w:rsidRDefault="000F6727">
            <w:pPr>
              <w:widowControl w:val="0"/>
              <w:pBdr>
                <w:top w:val="nil"/>
                <w:left w:val="nil"/>
                <w:bottom w:val="nil"/>
                <w:right w:val="nil"/>
                <w:between w:val="nil"/>
              </w:pBdr>
              <w:jc w:val="both"/>
              <w:rPr>
                <w:rFonts w:ascii="Arial Narrow" w:eastAsia="Arial" w:hAnsi="Arial Narrow" w:cs="Arial"/>
                <w:color w:val="000000"/>
              </w:rPr>
            </w:pPr>
            <w:r w:rsidRPr="004505EB">
              <w:rPr>
                <w:rFonts w:ascii="Arial Narrow" w:eastAsia="Arial" w:hAnsi="Arial Narrow" w:cs="Arial"/>
                <w:color w:val="000000"/>
              </w:rPr>
              <w:t>Санитарное состояние помещений организаций</w:t>
            </w:r>
          </w:p>
        </w:tc>
        <w:tc>
          <w:tcPr>
            <w:tcW w:w="840" w:type="dxa"/>
            <w:shd w:val="clear" w:color="auto" w:fill="auto"/>
            <w:tcMar>
              <w:top w:w="100" w:type="dxa"/>
              <w:left w:w="100" w:type="dxa"/>
              <w:bottom w:w="100" w:type="dxa"/>
              <w:right w:w="100" w:type="dxa"/>
            </w:tcMar>
            <w:vAlign w:val="center"/>
          </w:tcPr>
          <w:p w14:paraId="0BFCDBBA"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Да</w:t>
            </w:r>
          </w:p>
        </w:tc>
        <w:tc>
          <w:tcPr>
            <w:tcW w:w="780" w:type="dxa"/>
            <w:shd w:val="clear" w:color="auto" w:fill="auto"/>
            <w:tcMar>
              <w:top w:w="100" w:type="dxa"/>
              <w:left w:w="100" w:type="dxa"/>
              <w:bottom w:w="100" w:type="dxa"/>
              <w:right w:w="100" w:type="dxa"/>
            </w:tcMar>
            <w:vAlign w:val="center"/>
          </w:tcPr>
          <w:p w14:paraId="7E8622CB"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Нет</w:t>
            </w:r>
          </w:p>
        </w:tc>
      </w:tr>
    </w:tbl>
    <w:p w14:paraId="25FC4734" w14:textId="77777777" w:rsidR="00141F53" w:rsidRPr="004505EB" w:rsidRDefault="00141F53">
      <w:pPr>
        <w:pBdr>
          <w:top w:val="nil"/>
          <w:left w:val="nil"/>
          <w:bottom w:val="nil"/>
          <w:right w:val="nil"/>
          <w:between w:val="nil"/>
        </w:pBdr>
        <w:spacing w:after="0" w:line="276" w:lineRule="auto"/>
        <w:rPr>
          <w:rFonts w:ascii="Arial Narrow" w:eastAsia="Arial" w:hAnsi="Arial Narrow" w:cs="Arial"/>
          <w:color w:val="000000"/>
        </w:rPr>
      </w:pPr>
    </w:p>
    <w:tbl>
      <w:tblPr>
        <w:tblStyle w:val="aff1"/>
        <w:tblW w:w="90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6510"/>
        <w:gridCol w:w="840"/>
        <w:gridCol w:w="780"/>
      </w:tblGrid>
      <w:tr w:rsidR="00141F53" w:rsidRPr="004505EB" w14:paraId="0D54380F" w14:textId="77777777">
        <w:trPr>
          <w:trHeight w:val="420"/>
        </w:trPr>
        <w:tc>
          <w:tcPr>
            <w:tcW w:w="9030" w:type="dxa"/>
            <w:gridSpan w:val="4"/>
            <w:shd w:val="clear" w:color="auto" w:fill="auto"/>
            <w:tcMar>
              <w:top w:w="100" w:type="dxa"/>
              <w:left w:w="100" w:type="dxa"/>
              <w:bottom w:w="100" w:type="dxa"/>
              <w:right w:w="100" w:type="dxa"/>
            </w:tcMar>
          </w:tcPr>
          <w:p w14:paraId="5A4467F0" w14:textId="77777777" w:rsidR="00141F53" w:rsidRPr="004505EB" w:rsidRDefault="000F6727">
            <w:pPr>
              <w:pBdr>
                <w:top w:val="nil"/>
                <w:left w:val="nil"/>
                <w:bottom w:val="nil"/>
                <w:right w:val="nil"/>
                <w:between w:val="nil"/>
              </w:pBdr>
              <w:spacing w:line="276" w:lineRule="auto"/>
              <w:jc w:val="center"/>
              <w:rPr>
                <w:rFonts w:ascii="Arial Narrow" w:eastAsia="Arial" w:hAnsi="Arial Narrow" w:cs="Arial"/>
                <w:color w:val="000000"/>
              </w:rPr>
            </w:pPr>
            <w:r w:rsidRPr="004505EB">
              <w:rPr>
                <w:rFonts w:ascii="Arial Narrow" w:eastAsia="Arial" w:hAnsi="Arial Narrow" w:cs="Arial"/>
                <w:b/>
                <w:color w:val="000000"/>
              </w:rPr>
              <w:t>3. Доступность услуг для инвалидов</w:t>
            </w:r>
          </w:p>
        </w:tc>
      </w:tr>
      <w:tr w:rsidR="00141F53" w:rsidRPr="004505EB" w14:paraId="06B044FE" w14:textId="77777777">
        <w:trPr>
          <w:trHeight w:val="420"/>
        </w:trPr>
        <w:tc>
          <w:tcPr>
            <w:tcW w:w="900" w:type="dxa"/>
            <w:shd w:val="clear" w:color="auto" w:fill="auto"/>
            <w:tcMar>
              <w:top w:w="100" w:type="dxa"/>
              <w:left w:w="100" w:type="dxa"/>
              <w:bottom w:w="100" w:type="dxa"/>
              <w:right w:w="100" w:type="dxa"/>
            </w:tcMar>
            <w:vAlign w:val="center"/>
          </w:tcPr>
          <w:p w14:paraId="72F75111" w14:textId="77777777" w:rsidR="00141F53" w:rsidRPr="004505EB" w:rsidRDefault="000F6727">
            <w:pPr>
              <w:widowControl w:val="0"/>
              <w:pBdr>
                <w:top w:val="nil"/>
                <w:left w:val="nil"/>
                <w:bottom w:val="nil"/>
                <w:right w:val="nil"/>
                <w:between w:val="nil"/>
              </w:pBdr>
              <w:jc w:val="center"/>
              <w:rPr>
                <w:rFonts w:ascii="Arial Narrow" w:eastAsia="Arial" w:hAnsi="Arial Narrow" w:cs="Arial"/>
                <w:b/>
                <w:color w:val="000000"/>
              </w:rPr>
            </w:pPr>
            <w:r w:rsidRPr="004505EB">
              <w:rPr>
                <w:rFonts w:ascii="Arial Narrow" w:eastAsia="Arial" w:hAnsi="Arial Narrow" w:cs="Arial"/>
                <w:b/>
                <w:color w:val="000000"/>
              </w:rPr>
              <w:t>3.1</w:t>
            </w:r>
          </w:p>
        </w:tc>
        <w:tc>
          <w:tcPr>
            <w:tcW w:w="8130" w:type="dxa"/>
            <w:gridSpan w:val="3"/>
            <w:shd w:val="clear" w:color="auto" w:fill="auto"/>
            <w:tcMar>
              <w:top w:w="100" w:type="dxa"/>
              <w:left w:w="100" w:type="dxa"/>
              <w:bottom w:w="100" w:type="dxa"/>
              <w:right w:w="100" w:type="dxa"/>
            </w:tcMar>
          </w:tcPr>
          <w:p w14:paraId="14EDED2B" w14:textId="77777777" w:rsidR="00141F53" w:rsidRPr="004505EB" w:rsidRDefault="000F6727">
            <w:pPr>
              <w:widowControl w:val="0"/>
              <w:pBdr>
                <w:top w:val="nil"/>
                <w:left w:val="nil"/>
                <w:bottom w:val="nil"/>
                <w:right w:val="nil"/>
                <w:between w:val="nil"/>
              </w:pBdr>
              <w:jc w:val="both"/>
              <w:rPr>
                <w:rFonts w:ascii="Arial Narrow" w:eastAsia="Arial" w:hAnsi="Arial Narrow" w:cs="Arial"/>
                <w:b/>
                <w:color w:val="000000"/>
              </w:rPr>
            </w:pPr>
            <w:r w:rsidRPr="004505EB">
              <w:rPr>
                <w:rFonts w:ascii="Arial Narrow" w:eastAsia="Arial" w:hAnsi="Arial Narrow" w:cs="Arial"/>
                <w:b/>
                <w:color w:val="000000"/>
              </w:rPr>
              <w:t>Оборудование территории, прилегающей к организации, и ее помещений с учетом доступности для инвалидов</w:t>
            </w:r>
          </w:p>
        </w:tc>
      </w:tr>
      <w:tr w:rsidR="00141F53" w:rsidRPr="004505EB" w14:paraId="0EDDD98C" w14:textId="77777777">
        <w:tc>
          <w:tcPr>
            <w:tcW w:w="900" w:type="dxa"/>
            <w:shd w:val="clear" w:color="auto" w:fill="auto"/>
            <w:tcMar>
              <w:top w:w="100" w:type="dxa"/>
              <w:left w:w="100" w:type="dxa"/>
              <w:bottom w:w="100" w:type="dxa"/>
              <w:right w:w="100" w:type="dxa"/>
            </w:tcMar>
          </w:tcPr>
          <w:p w14:paraId="33538ADB"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3.1.1</w:t>
            </w:r>
          </w:p>
        </w:tc>
        <w:tc>
          <w:tcPr>
            <w:tcW w:w="6510" w:type="dxa"/>
            <w:shd w:val="clear" w:color="auto" w:fill="auto"/>
            <w:tcMar>
              <w:top w:w="100" w:type="dxa"/>
              <w:left w:w="100" w:type="dxa"/>
              <w:bottom w:w="100" w:type="dxa"/>
              <w:right w:w="100" w:type="dxa"/>
            </w:tcMar>
          </w:tcPr>
          <w:p w14:paraId="2702D172" w14:textId="77777777" w:rsidR="00141F53" w:rsidRPr="004505EB" w:rsidRDefault="000F6727">
            <w:pPr>
              <w:widowControl w:val="0"/>
              <w:pBdr>
                <w:top w:val="nil"/>
                <w:left w:val="nil"/>
                <w:bottom w:val="nil"/>
                <w:right w:val="nil"/>
                <w:between w:val="nil"/>
              </w:pBdr>
              <w:jc w:val="both"/>
              <w:rPr>
                <w:rFonts w:ascii="Arial Narrow" w:eastAsia="Arial" w:hAnsi="Arial Narrow" w:cs="Arial"/>
                <w:color w:val="000000"/>
              </w:rPr>
            </w:pPr>
            <w:r w:rsidRPr="004505EB">
              <w:rPr>
                <w:rFonts w:ascii="Arial Narrow" w:eastAsia="Arial" w:hAnsi="Arial Narrow" w:cs="Arial"/>
                <w:color w:val="000000"/>
              </w:rPr>
              <w:t>Оборудование входных групп пандусами или подъемными платформами</w:t>
            </w:r>
          </w:p>
        </w:tc>
        <w:tc>
          <w:tcPr>
            <w:tcW w:w="840" w:type="dxa"/>
            <w:shd w:val="clear" w:color="auto" w:fill="auto"/>
            <w:tcMar>
              <w:top w:w="100" w:type="dxa"/>
              <w:left w:w="100" w:type="dxa"/>
              <w:bottom w:w="100" w:type="dxa"/>
              <w:right w:w="100" w:type="dxa"/>
            </w:tcMar>
            <w:vAlign w:val="center"/>
          </w:tcPr>
          <w:p w14:paraId="3229CCBE"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Да</w:t>
            </w:r>
          </w:p>
        </w:tc>
        <w:tc>
          <w:tcPr>
            <w:tcW w:w="780" w:type="dxa"/>
            <w:shd w:val="clear" w:color="auto" w:fill="auto"/>
            <w:tcMar>
              <w:top w:w="100" w:type="dxa"/>
              <w:left w:w="100" w:type="dxa"/>
              <w:bottom w:w="100" w:type="dxa"/>
              <w:right w:w="100" w:type="dxa"/>
            </w:tcMar>
            <w:vAlign w:val="center"/>
          </w:tcPr>
          <w:p w14:paraId="08A0760F"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Нет</w:t>
            </w:r>
          </w:p>
        </w:tc>
      </w:tr>
      <w:tr w:rsidR="00141F53" w:rsidRPr="004505EB" w14:paraId="3A2A7AA8" w14:textId="77777777">
        <w:tc>
          <w:tcPr>
            <w:tcW w:w="900" w:type="dxa"/>
            <w:shd w:val="clear" w:color="auto" w:fill="auto"/>
            <w:tcMar>
              <w:top w:w="100" w:type="dxa"/>
              <w:left w:w="100" w:type="dxa"/>
              <w:bottom w:w="100" w:type="dxa"/>
              <w:right w:w="100" w:type="dxa"/>
            </w:tcMar>
          </w:tcPr>
          <w:p w14:paraId="6FEF76E5"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3.1.2</w:t>
            </w:r>
          </w:p>
        </w:tc>
        <w:tc>
          <w:tcPr>
            <w:tcW w:w="6510" w:type="dxa"/>
            <w:shd w:val="clear" w:color="auto" w:fill="auto"/>
            <w:tcMar>
              <w:top w:w="100" w:type="dxa"/>
              <w:left w:w="100" w:type="dxa"/>
              <w:bottom w:w="100" w:type="dxa"/>
              <w:right w:w="100" w:type="dxa"/>
            </w:tcMar>
          </w:tcPr>
          <w:p w14:paraId="50B12162" w14:textId="77777777" w:rsidR="00141F53" w:rsidRPr="004505EB" w:rsidRDefault="000F6727">
            <w:pPr>
              <w:widowControl w:val="0"/>
              <w:pBdr>
                <w:top w:val="nil"/>
                <w:left w:val="nil"/>
                <w:bottom w:val="nil"/>
                <w:right w:val="nil"/>
                <w:between w:val="nil"/>
              </w:pBdr>
              <w:jc w:val="both"/>
              <w:rPr>
                <w:rFonts w:ascii="Arial Narrow" w:eastAsia="Arial" w:hAnsi="Arial Narrow" w:cs="Arial"/>
                <w:color w:val="000000"/>
              </w:rPr>
            </w:pPr>
            <w:r w:rsidRPr="004505EB">
              <w:rPr>
                <w:rFonts w:ascii="Arial Narrow" w:eastAsia="Arial" w:hAnsi="Arial Narrow" w:cs="Arial"/>
                <w:color w:val="000000"/>
              </w:rPr>
              <w:t>Наличие выделенных стоянок для автотранспортных средств инвалидов</w:t>
            </w:r>
          </w:p>
        </w:tc>
        <w:tc>
          <w:tcPr>
            <w:tcW w:w="840" w:type="dxa"/>
            <w:shd w:val="clear" w:color="auto" w:fill="auto"/>
            <w:tcMar>
              <w:top w:w="100" w:type="dxa"/>
              <w:left w:w="100" w:type="dxa"/>
              <w:bottom w:w="100" w:type="dxa"/>
              <w:right w:w="100" w:type="dxa"/>
            </w:tcMar>
            <w:vAlign w:val="center"/>
          </w:tcPr>
          <w:p w14:paraId="365A7F8C"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Да</w:t>
            </w:r>
          </w:p>
        </w:tc>
        <w:tc>
          <w:tcPr>
            <w:tcW w:w="780" w:type="dxa"/>
            <w:shd w:val="clear" w:color="auto" w:fill="auto"/>
            <w:tcMar>
              <w:top w:w="100" w:type="dxa"/>
              <w:left w:w="100" w:type="dxa"/>
              <w:bottom w:w="100" w:type="dxa"/>
              <w:right w:w="100" w:type="dxa"/>
            </w:tcMar>
            <w:vAlign w:val="center"/>
          </w:tcPr>
          <w:p w14:paraId="48DBFA9F"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Нет</w:t>
            </w:r>
          </w:p>
        </w:tc>
      </w:tr>
      <w:tr w:rsidR="00141F53" w:rsidRPr="004505EB" w14:paraId="16B7EEC1" w14:textId="77777777">
        <w:tc>
          <w:tcPr>
            <w:tcW w:w="900" w:type="dxa"/>
            <w:shd w:val="clear" w:color="auto" w:fill="auto"/>
            <w:tcMar>
              <w:top w:w="100" w:type="dxa"/>
              <w:left w:w="100" w:type="dxa"/>
              <w:bottom w:w="100" w:type="dxa"/>
              <w:right w:w="100" w:type="dxa"/>
            </w:tcMar>
          </w:tcPr>
          <w:p w14:paraId="0AB05128"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3.1.3</w:t>
            </w:r>
          </w:p>
        </w:tc>
        <w:tc>
          <w:tcPr>
            <w:tcW w:w="6510" w:type="dxa"/>
            <w:shd w:val="clear" w:color="auto" w:fill="auto"/>
            <w:tcMar>
              <w:top w:w="100" w:type="dxa"/>
              <w:left w:w="100" w:type="dxa"/>
              <w:bottom w:w="100" w:type="dxa"/>
              <w:right w:w="100" w:type="dxa"/>
            </w:tcMar>
          </w:tcPr>
          <w:p w14:paraId="29262201" w14:textId="77777777" w:rsidR="00141F53" w:rsidRPr="004505EB" w:rsidRDefault="000F6727">
            <w:pPr>
              <w:widowControl w:val="0"/>
              <w:pBdr>
                <w:top w:val="nil"/>
                <w:left w:val="nil"/>
                <w:bottom w:val="nil"/>
                <w:right w:val="nil"/>
                <w:between w:val="nil"/>
              </w:pBdr>
              <w:jc w:val="both"/>
              <w:rPr>
                <w:rFonts w:ascii="Arial Narrow" w:eastAsia="Arial" w:hAnsi="Arial Narrow" w:cs="Arial"/>
                <w:color w:val="000000"/>
              </w:rPr>
            </w:pPr>
            <w:r w:rsidRPr="004505EB">
              <w:rPr>
                <w:rFonts w:ascii="Arial Narrow" w:eastAsia="Arial" w:hAnsi="Arial Narrow" w:cs="Arial"/>
                <w:color w:val="000000"/>
              </w:rPr>
              <w:t>Наличие адаптированных лифтов, поручней, расширенных дверных проемов</w:t>
            </w:r>
          </w:p>
        </w:tc>
        <w:tc>
          <w:tcPr>
            <w:tcW w:w="840" w:type="dxa"/>
            <w:shd w:val="clear" w:color="auto" w:fill="auto"/>
            <w:tcMar>
              <w:top w:w="100" w:type="dxa"/>
              <w:left w:w="100" w:type="dxa"/>
              <w:bottom w:w="100" w:type="dxa"/>
              <w:right w:w="100" w:type="dxa"/>
            </w:tcMar>
            <w:vAlign w:val="center"/>
          </w:tcPr>
          <w:p w14:paraId="36F35C3A"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Да</w:t>
            </w:r>
          </w:p>
        </w:tc>
        <w:tc>
          <w:tcPr>
            <w:tcW w:w="780" w:type="dxa"/>
            <w:shd w:val="clear" w:color="auto" w:fill="auto"/>
            <w:tcMar>
              <w:top w:w="100" w:type="dxa"/>
              <w:left w:w="100" w:type="dxa"/>
              <w:bottom w:w="100" w:type="dxa"/>
              <w:right w:w="100" w:type="dxa"/>
            </w:tcMar>
            <w:vAlign w:val="center"/>
          </w:tcPr>
          <w:p w14:paraId="3125EB12"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Нет</w:t>
            </w:r>
          </w:p>
        </w:tc>
      </w:tr>
      <w:tr w:rsidR="00141F53" w:rsidRPr="004505EB" w14:paraId="4D63DC98" w14:textId="77777777">
        <w:tc>
          <w:tcPr>
            <w:tcW w:w="900" w:type="dxa"/>
            <w:shd w:val="clear" w:color="auto" w:fill="auto"/>
            <w:tcMar>
              <w:top w:w="100" w:type="dxa"/>
              <w:left w:w="100" w:type="dxa"/>
              <w:bottom w:w="100" w:type="dxa"/>
              <w:right w:w="100" w:type="dxa"/>
            </w:tcMar>
          </w:tcPr>
          <w:p w14:paraId="294F1418"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3.1.4</w:t>
            </w:r>
          </w:p>
        </w:tc>
        <w:tc>
          <w:tcPr>
            <w:tcW w:w="6510" w:type="dxa"/>
            <w:shd w:val="clear" w:color="auto" w:fill="auto"/>
            <w:tcMar>
              <w:top w:w="100" w:type="dxa"/>
              <w:left w:w="100" w:type="dxa"/>
              <w:bottom w:w="100" w:type="dxa"/>
              <w:right w:w="100" w:type="dxa"/>
            </w:tcMar>
          </w:tcPr>
          <w:p w14:paraId="59C2961D" w14:textId="77777777" w:rsidR="00141F53" w:rsidRPr="004505EB" w:rsidRDefault="000F6727">
            <w:pPr>
              <w:widowControl w:val="0"/>
              <w:pBdr>
                <w:top w:val="nil"/>
                <w:left w:val="nil"/>
                <w:bottom w:val="nil"/>
                <w:right w:val="nil"/>
                <w:between w:val="nil"/>
              </w:pBdr>
              <w:jc w:val="both"/>
              <w:rPr>
                <w:rFonts w:ascii="Arial Narrow" w:eastAsia="Arial" w:hAnsi="Arial Narrow" w:cs="Arial"/>
                <w:color w:val="000000"/>
              </w:rPr>
            </w:pPr>
            <w:r w:rsidRPr="004505EB">
              <w:rPr>
                <w:rFonts w:ascii="Arial Narrow" w:eastAsia="Arial" w:hAnsi="Arial Narrow" w:cs="Arial"/>
                <w:color w:val="000000"/>
              </w:rPr>
              <w:t>Наличие сменных кресел-колясок</w:t>
            </w:r>
          </w:p>
        </w:tc>
        <w:tc>
          <w:tcPr>
            <w:tcW w:w="840" w:type="dxa"/>
            <w:shd w:val="clear" w:color="auto" w:fill="auto"/>
            <w:tcMar>
              <w:top w:w="100" w:type="dxa"/>
              <w:left w:w="100" w:type="dxa"/>
              <w:bottom w:w="100" w:type="dxa"/>
              <w:right w:w="100" w:type="dxa"/>
            </w:tcMar>
            <w:vAlign w:val="center"/>
          </w:tcPr>
          <w:p w14:paraId="1905B59F"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Да</w:t>
            </w:r>
          </w:p>
        </w:tc>
        <w:tc>
          <w:tcPr>
            <w:tcW w:w="780" w:type="dxa"/>
            <w:shd w:val="clear" w:color="auto" w:fill="auto"/>
            <w:tcMar>
              <w:top w:w="100" w:type="dxa"/>
              <w:left w:w="100" w:type="dxa"/>
              <w:bottom w:w="100" w:type="dxa"/>
              <w:right w:w="100" w:type="dxa"/>
            </w:tcMar>
            <w:vAlign w:val="center"/>
          </w:tcPr>
          <w:p w14:paraId="0B155B7F"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Нет</w:t>
            </w:r>
          </w:p>
        </w:tc>
      </w:tr>
      <w:tr w:rsidR="00141F53" w:rsidRPr="004505EB" w14:paraId="3F1E8DE6" w14:textId="77777777">
        <w:tc>
          <w:tcPr>
            <w:tcW w:w="900" w:type="dxa"/>
            <w:shd w:val="clear" w:color="auto" w:fill="auto"/>
            <w:tcMar>
              <w:top w:w="100" w:type="dxa"/>
              <w:left w:w="100" w:type="dxa"/>
              <w:bottom w:w="100" w:type="dxa"/>
              <w:right w:w="100" w:type="dxa"/>
            </w:tcMar>
          </w:tcPr>
          <w:p w14:paraId="0B129BAC"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3.1.5</w:t>
            </w:r>
          </w:p>
        </w:tc>
        <w:tc>
          <w:tcPr>
            <w:tcW w:w="6510" w:type="dxa"/>
            <w:shd w:val="clear" w:color="auto" w:fill="auto"/>
            <w:tcMar>
              <w:top w:w="100" w:type="dxa"/>
              <w:left w:w="100" w:type="dxa"/>
              <w:bottom w:w="100" w:type="dxa"/>
              <w:right w:w="100" w:type="dxa"/>
            </w:tcMar>
          </w:tcPr>
          <w:p w14:paraId="63EAD0E7" w14:textId="77777777" w:rsidR="00141F53" w:rsidRPr="004505EB" w:rsidRDefault="000F6727">
            <w:pPr>
              <w:widowControl w:val="0"/>
              <w:pBdr>
                <w:top w:val="nil"/>
                <w:left w:val="nil"/>
                <w:bottom w:val="nil"/>
                <w:right w:val="nil"/>
                <w:between w:val="nil"/>
              </w:pBdr>
              <w:jc w:val="both"/>
              <w:rPr>
                <w:rFonts w:ascii="Arial Narrow" w:eastAsia="Arial" w:hAnsi="Arial Narrow" w:cs="Arial"/>
                <w:color w:val="000000"/>
              </w:rPr>
            </w:pPr>
            <w:r w:rsidRPr="004505EB">
              <w:rPr>
                <w:rFonts w:ascii="Arial Narrow" w:eastAsia="Arial" w:hAnsi="Arial Narrow" w:cs="Arial"/>
                <w:color w:val="000000"/>
              </w:rPr>
              <w:t>Наличие специально оборудованных санитарно-гигиенических помещений в организации</w:t>
            </w:r>
          </w:p>
        </w:tc>
        <w:tc>
          <w:tcPr>
            <w:tcW w:w="840" w:type="dxa"/>
            <w:shd w:val="clear" w:color="auto" w:fill="auto"/>
            <w:tcMar>
              <w:top w:w="100" w:type="dxa"/>
              <w:left w:w="100" w:type="dxa"/>
              <w:bottom w:w="100" w:type="dxa"/>
              <w:right w:w="100" w:type="dxa"/>
            </w:tcMar>
            <w:vAlign w:val="center"/>
          </w:tcPr>
          <w:p w14:paraId="425D0955"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Да</w:t>
            </w:r>
          </w:p>
        </w:tc>
        <w:tc>
          <w:tcPr>
            <w:tcW w:w="780" w:type="dxa"/>
            <w:shd w:val="clear" w:color="auto" w:fill="auto"/>
            <w:tcMar>
              <w:top w:w="100" w:type="dxa"/>
              <w:left w:w="100" w:type="dxa"/>
              <w:bottom w:w="100" w:type="dxa"/>
              <w:right w:w="100" w:type="dxa"/>
            </w:tcMar>
            <w:vAlign w:val="center"/>
          </w:tcPr>
          <w:p w14:paraId="063BCC70"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Нет</w:t>
            </w:r>
          </w:p>
        </w:tc>
      </w:tr>
      <w:tr w:rsidR="00141F53" w:rsidRPr="004505EB" w14:paraId="176E18A5" w14:textId="77777777">
        <w:trPr>
          <w:trHeight w:val="420"/>
        </w:trPr>
        <w:tc>
          <w:tcPr>
            <w:tcW w:w="900" w:type="dxa"/>
            <w:shd w:val="clear" w:color="auto" w:fill="auto"/>
            <w:tcMar>
              <w:top w:w="100" w:type="dxa"/>
              <w:left w:w="100" w:type="dxa"/>
              <w:bottom w:w="100" w:type="dxa"/>
              <w:right w:w="100" w:type="dxa"/>
            </w:tcMar>
          </w:tcPr>
          <w:p w14:paraId="123686A7" w14:textId="77777777" w:rsidR="00141F53" w:rsidRPr="004505EB" w:rsidRDefault="000F6727">
            <w:pPr>
              <w:widowControl w:val="0"/>
              <w:pBdr>
                <w:top w:val="nil"/>
                <w:left w:val="nil"/>
                <w:bottom w:val="nil"/>
                <w:right w:val="nil"/>
                <w:between w:val="nil"/>
              </w:pBdr>
              <w:jc w:val="center"/>
              <w:rPr>
                <w:rFonts w:ascii="Arial Narrow" w:eastAsia="Arial" w:hAnsi="Arial Narrow" w:cs="Arial"/>
                <w:b/>
                <w:color w:val="000000"/>
              </w:rPr>
            </w:pPr>
            <w:r w:rsidRPr="004505EB">
              <w:rPr>
                <w:rFonts w:ascii="Arial Narrow" w:eastAsia="Arial" w:hAnsi="Arial Narrow" w:cs="Arial"/>
                <w:b/>
                <w:color w:val="000000"/>
              </w:rPr>
              <w:t>3.2</w:t>
            </w:r>
          </w:p>
        </w:tc>
        <w:tc>
          <w:tcPr>
            <w:tcW w:w="8130" w:type="dxa"/>
            <w:gridSpan w:val="3"/>
            <w:shd w:val="clear" w:color="auto" w:fill="auto"/>
            <w:tcMar>
              <w:top w:w="100" w:type="dxa"/>
              <w:left w:w="100" w:type="dxa"/>
              <w:bottom w:w="100" w:type="dxa"/>
              <w:right w:w="100" w:type="dxa"/>
            </w:tcMar>
          </w:tcPr>
          <w:p w14:paraId="50D85CD4" w14:textId="77777777" w:rsidR="00141F53" w:rsidRPr="004505EB" w:rsidRDefault="000F6727">
            <w:pPr>
              <w:widowControl w:val="0"/>
              <w:pBdr>
                <w:top w:val="nil"/>
                <w:left w:val="nil"/>
                <w:bottom w:val="nil"/>
                <w:right w:val="nil"/>
                <w:between w:val="nil"/>
              </w:pBdr>
              <w:jc w:val="both"/>
              <w:rPr>
                <w:rFonts w:ascii="Arial Narrow" w:eastAsia="Arial" w:hAnsi="Arial Narrow" w:cs="Arial"/>
                <w:b/>
                <w:color w:val="000000"/>
              </w:rPr>
            </w:pPr>
            <w:r w:rsidRPr="004505EB">
              <w:rPr>
                <w:rFonts w:ascii="Arial Narrow" w:eastAsia="Arial" w:hAnsi="Arial Narrow" w:cs="Arial"/>
                <w:b/>
                <w:color w:val="000000"/>
              </w:rPr>
              <w:t>Обеспечение в организации условий доступности, позволяющих инвалидам получать услуги наравне с другими</w:t>
            </w:r>
          </w:p>
        </w:tc>
      </w:tr>
      <w:tr w:rsidR="00141F53" w:rsidRPr="004505EB" w14:paraId="51D5566D" w14:textId="77777777">
        <w:tc>
          <w:tcPr>
            <w:tcW w:w="900" w:type="dxa"/>
            <w:shd w:val="clear" w:color="auto" w:fill="auto"/>
            <w:tcMar>
              <w:top w:w="100" w:type="dxa"/>
              <w:left w:w="100" w:type="dxa"/>
              <w:bottom w:w="100" w:type="dxa"/>
              <w:right w:w="100" w:type="dxa"/>
            </w:tcMar>
          </w:tcPr>
          <w:p w14:paraId="75B42D6E"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3.2.1</w:t>
            </w:r>
          </w:p>
        </w:tc>
        <w:tc>
          <w:tcPr>
            <w:tcW w:w="6510" w:type="dxa"/>
            <w:shd w:val="clear" w:color="auto" w:fill="auto"/>
            <w:tcMar>
              <w:top w:w="100" w:type="dxa"/>
              <w:left w:w="100" w:type="dxa"/>
              <w:bottom w:w="100" w:type="dxa"/>
              <w:right w:w="100" w:type="dxa"/>
            </w:tcMar>
          </w:tcPr>
          <w:p w14:paraId="1C3FDDB5" w14:textId="77777777" w:rsidR="00141F53" w:rsidRPr="004505EB" w:rsidRDefault="000F6727">
            <w:pPr>
              <w:widowControl w:val="0"/>
              <w:pBdr>
                <w:top w:val="nil"/>
                <w:left w:val="nil"/>
                <w:bottom w:val="nil"/>
                <w:right w:val="nil"/>
                <w:between w:val="nil"/>
              </w:pBdr>
              <w:jc w:val="both"/>
              <w:rPr>
                <w:rFonts w:ascii="Arial Narrow" w:eastAsia="Arial" w:hAnsi="Arial Narrow" w:cs="Arial"/>
                <w:color w:val="000000"/>
              </w:rPr>
            </w:pPr>
            <w:r w:rsidRPr="004505EB">
              <w:rPr>
                <w:rFonts w:ascii="Arial Narrow" w:eastAsia="Arial" w:hAnsi="Arial Narrow" w:cs="Arial"/>
                <w:color w:val="000000"/>
              </w:rPr>
              <w:t>Дублирование для инвалидов по слуху и зрению звуковой и зрительной информации</w:t>
            </w:r>
          </w:p>
        </w:tc>
        <w:tc>
          <w:tcPr>
            <w:tcW w:w="840" w:type="dxa"/>
            <w:shd w:val="clear" w:color="auto" w:fill="auto"/>
            <w:tcMar>
              <w:top w:w="100" w:type="dxa"/>
              <w:left w:w="100" w:type="dxa"/>
              <w:bottom w:w="100" w:type="dxa"/>
              <w:right w:w="100" w:type="dxa"/>
            </w:tcMar>
            <w:vAlign w:val="center"/>
          </w:tcPr>
          <w:p w14:paraId="59292F43"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Да</w:t>
            </w:r>
          </w:p>
        </w:tc>
        <w:tc>
          <w:tcPr>
            <w:tcW w:w="780" w:type="dxa"/>
            <w:shd w:val="clear" w:color="auto" w:fill="auto"/>
            <w:tcMar>
              <w:top w:w="100" w:type="dxa"/>
              <w:left w:w="100" w:type="dxa"/>
              <w:bottom w:w="100" w:type="dxa"/>
              <w:right w:w="100" w:type="dxa"/>
            </w:tcMar>
            <w:vAlign w:val="center"/>
          </w:tcPr>
          <w:p w14:paraId="1C06F442"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Нет</w:t>
            </w:r>
          </w:p>
        </w:tc>
      </w:tr>
      <w:tr w:rsidR="00141F53" w:rsidRPr="004505EB" w14:paraId="663B2CE2" w14:textId="77777777">
        <w:tc>
          <w:tcPr>
            <w:tcW w:w="900" w:type="dxa"/>
            <w:shd w:val="clear" w:color="auto" w:fill="auto"/>
            <w:tcMar>
              <w:top w:w="100" w:type="dxa"/>
              <w:left w:w="100" w:type="dxa"/>
              <w:bottom w:w="100" w:type="dxa"/>
              <w:right w:w="100" w:type="dxa"/>
            </w:tcMar>
          </w:tcPr>
          <w:p w14:paraId="00617442"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lastRenderedPageBreak/>
              <w:t>3.2.2</w:t>
            </w:r>
          </w:p>
        </w:tc>
        <w:tc>
          <w:tcPr>
            <w:tcW w:w="6510" w:type="dxa"/>
            <w:shd w:val="clear" w:color="auto" w:fill="auto"/>
            <w:tcMar>
              <w:top w:w="100" w:type="dxa"/>
              <w:left w:w="100" w:type="dxa"/>
              <w:bottom w:w="100" w:type="dxa"/>
              <w:right w:w="100" w:type="dxa"/>
            </w:tcMar>
          </w:tcPr>
          <w:p w14:paraId="35B5C797" w14:textId="77777777" w:rsidR="00141F53" w:rsidRPr="004505EB" w:rsidRDefault="000F6727">
            <w:pPr>
              <w:widowControl w:val="0"/>
              <w:pBdr>
                <w:top w:val="nil"/>
                <w:left w:val="nil"/>
                <w:bottom w:val="nil"/>
                <w:right w:val="nil"/>
                <w:between w:val="nil"/>
              </w:pBdr>
              <w:jc w:val="both"/>
              <w:rPr>
                <w:rFonts w:ascii="Arial Narrow" w:eastAsia="Arial" w:hAnsi="Arial Narrow" w:cs="Arial"/>
                <w:color w:val="000000"/>
              </w:rPr>
            </w:pPr>
            <w:r w:rsidRPr="004505EB">
              <w:rPr>
                <w:rFonts w:ascii="Arial Narrow" w:eastAsia="Arial" w:hAnsi="Arial Narrow" w:cs="Arial"/>
                <w:color w:val="000000"/>
              </w:rPr>
              <w:t>Дублирование надписей, знаков и иной текстовой и графической информации знаками, выполненными рельефно-точечным шрифтом Брайля</w:t>
            </w:r>
          </w:p>
        </w:tc>
        <w:tc>
          <w:tcPr>
            <w:tcW w:w="840" w:type="dxa"/>
            <w:shd w:val="clear" w:color="auto" w:fill="auto"/>
            <w:tcMar>
              <w:top w:w="100" w:type="dxa"/>
              <w:left w:w="100" w:type="dxa"/>
              <w:bottom w:w="100" w:type="dxa"/>
              <w:right w:w="100" w:type="dxa"/>
            </w:tcMar>
            <w:vAlign w:val="center"/>
          </w:tcPr>
          <w:p w14:paraId="19B6CDDE"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Да</w:t>
            </w:r>
          </w:p>
        </w:tc>
        <w:tc>
          <w:tcPr>
            <w:tcW w:w="780" w:type="dxa"/>
            <w:shd w:val="clear" w:color="auto" w:fill="auto"/>
            <w:tcMar>
              <w:top w:w="100" w:type="dxa"/>
              <w:left w:w="100" w:type="dxa"/>
              <w:bottom w:w="100" w:type="dxa"/>
              <w:right w:w="100" w:type="dxa"/>
            </w:tcMar>
            <w:vAlign w:val="center"/>
          </w:tcPr>
          <w:p w14:paraId="15046FA1"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Нет</w:t>
            </w:r>
          </w:p>
        </w:tc>
      </w:tr>
      <w:tr w:rsidR="00141F53" w:rsidRPr="004505EB" w14:paraId="7D2D1147" w14:textId="77777777">
        <w:tc>
          <w:tcPr>
            <w:tcW w:w="900" w:type="dxa"/>
            <w:shd w:val="clear" w:color="auto" w:fill="auto"/>
            <w:tcMar>
              <w:top w:w="100" w:type="dxa"/>
              <w:left w:w="100" w:type="dxa"/>
              <w:bottom w:w="100" w:type="dxa"/>
              <w:right w:w="100" w:type="dxa"/>
            </w:tcMar>
          </w:tcPr>
          <w:p w14:paraId="0735B930"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3.2.3</w:t>
            </w:r>
          </w:p>
        </w:tc>
        <w:tc>
          <w:tcPr>
            <w:tcW w:w="6510" w:type="dxa"/>
            <w:shd w:val="clear" w:color="auto" w:fill="auto"/>
            <w:tcMar>
              <w:top w:w="100" w:type="dxa"/>
              <w:left w:w="100" w:type="dxa"/>
              <w:bottom w:w="100" w:type="dxa"/>
              <w:right w:w="100" w:type="dxa"/>
            </w:tcMar>
          </w:tcPr>
          <w:p w14:paraId="330E2D2C" w14:textId="77777777" w:rsidR="00141F53" w:rsidRPr="004505EB" w:rsidRDefault="000F6727">
            <w:pPr>
              <w:widowControl w:val="0"/>
              <w:pBdr>
                <w:top w:val="nil"/>
                <w:left w:val="nil"/>
                <w:bottom w:val="nil"/>
                <w:right w:val="nil"/>
                <w:between w:val="nil"/>
              </w:pBdr>
              <w:jc w:val="both"/>
              <w:rPr>
                <w:rFonts w:ascii="Arial Narrow" w:eastAsia="Arial" w:hAnsi="Arial Narrow" w:cs="Arial"/>
                <w:color w:val="000000"/>
              </w:rPr>
            </w:pPr>
            <w:r w:rsidRPr="004505EB">
              <w:rPr>
                <w:rFonts w:ascii="Arial Narrow" w:eastAsia="Arial" w:hAnsi="Arial Narrow" w:cs="Arial"/>
                <w:color w:val="000000"/>
              </w:rPr>
              <w:t>Возможность предоставления инвалидам по слуху (слуху и зрению) услуг сурдопереводчика (</w:t>
            </w:r>
            <w:proofErr w:type="spellStart"/>
            <w:r w:rsidRPr="004505EB">
              <w:rPr>
                <w:rFonts w:ascii="Arial Narrow" w:eastAsia="Arial" w:hAnsi="Arial Narrow" w:cs="Arial"/>
                <w:color w:val="000000"/>
              </w:rPr>
              <w:t>тифлосурдопереводчика</w:t>
            </w:r>
            <w:proofErr w:type="spellEnd"/>
            <w:r w:rsidRPr="004505EB">
              <w:rPr>
                <w:rFonts w:ascii="Arial Narrow" w:eastAsia="Arial" w:hAnsi="Arial Narrow" w:cs="Arial"/>
                <w:color w:val="000000"/>
              </w:rPr>
              <w:t>)</w:t>
            </w:r>
          </w:p>
        </w:tc>
        <w:tc>
          <w:tcPr>
            <w:tcW w:w="840" w:type="dxa"/>
            <w:shd w:val="clear" w:color="auto" w:fill="auto"/>
            <w:tcMar>
              <w:top w:w="100" w:type="dxa"/>
              <w:left w:w="100" w:type="dxa"/>
              <w:bottom w:w="100" w:type="dxa"/>
              <w:right w:w="100" w:type="dxa"/>
            </w:tcMar>
            <w:vAlign w:val="center"/>
          </w:tcPr>
          <w:p w14:paraId="41E7B671"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Да</w:t>
            </w:r>
          </w:p>
        </w:tc>
        <w:tc>
          <w:tcPr>
            <w:tcW w:w="780" w:type="dxa"/>
            <w:shd w:val="clear" w:color="auto" w:fill="auto"/>
            <w:tcMar>
              <w:top w:w="100" w:type="dxa"/>
              <w:left w:w="100" w:type="dxa"/>
              <w:bottom w:w="100" w:type="dxa"/>
              <w:right w:w="100" w:type="dxa"/>
            </w:tcMar>
            <w:vAlign w:val="center"/>
          </w:tcPr>
          <w:p w14:paraId="714EF580"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Нет</w:t>
            </w:r>
          </w:p>
        </w:tc>
      </w:tr>
      <w:tr w:rsidR="00141F53" w:rsidRPr="004505EB" w14:paraId="47505A34" w14:textId="77777777">
        <w:tc>
          <w:tcPr>
            <w:tcW w:w="900" w:type="dxa"/>
            <w:shd w:val="clear" w:color="auto" w:fill="auto"/>
            <w:tcMar>
              <w:top w:w="100" w:type="dxa"/>
              <w:left w:w="100" w:type="dxa"/>
              <w:bottom w:w="100" w:type="dxa"/>
              <w:right w:w="100" w:type="dxa"/>
            </w:tcMar>
          </w:tcPr>
          <w:p w14:paraId="44FCD2A5"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3.2.4</w:t>
            </w:r>
          </w:p>
        </w:tc>
        <w:tc>
          <w:tcPr>
            <w:tcW w:w="6510" w:type="dxa"/>
            <w:shd w:val="clear" w:color="auto" w:fill="auto"/>
            <w:tcMar>
              <w:top w:w="100" w:type="dxa"/>
              <w:left w:w="100" w:type="dxa"/>
              <w:bottom w:w="100" w:type="dxa"/>
              <w:right w:w="100" w:type="dxa"/>
            </w:tcMar>
          </w:tcPr>
          <w:p w14:paraId="3229D58A" w14:textId="77777777" w:rsidR="00141F53" w:rsidRPr="004505EB" w:rsidRDefault="000F6727">
            <w:pPr>
              <w:widowControl w:val="0"/>
              <w:pBdr>
                <w:top w:val="nil"/>
                <w:left w:val="nil"/>
                <w:bottom w:val="nil"/>
                <w:right w:val="nil"/>
                <w:between w:val="nil"/>
              </w:pBdr>
              <w:jc w:val="both"/>
              <w:rPr>
                <w:rFonts w:ascii="Arial Narrow" w:eastAsia="Arial" w:hAnsi="Arial Narrow" w:cs="Arial"/>
                <w:color w:val="000000"/>
              </w:rPr>
            </w:pPr>
            <w:r w:rsidRPr="004505EB">
              <w:rPr>
                <w:rFonts w:ascii="Arial Narrow" w:eastAsia="Arial" w:hAnsi="Arial Narrow" w:cs="Arial"/>
                <w:color w:val="00000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840" w:type="dxa"/>
            <w:shd w:val="clear" w:color="auto" w:fill="auto"/>
            <w:tcMar>
              <w:top w:w="100" w:type="dxa"/>
              <w:left w:w="100" w:type="dxa"/>
              <w:bottom w:w="100" w:type="dxa"/>
              <w:right w:w="100" w:type="dxa"/>
            </w:tcMar>
            <w:vAlign w:val="center"/>
          </w:tcPr>
          <w:p w14:paraId="09F1E18F"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Да</w:t>
            </w:r>
          </w:p>
        </w:tc>
        <w:tc>
          <w:tcPr>
            <w:tcW w:w="780" w:type="dxa"/>
            <w:shd w:val="clear" w:color="auto" w:fill="auto"/>
            <w:tcMar>
              <w:top w:w="100" w:type="dxa"/>
              <w:left w:w="100" w:type="dxa"/>
              <w:bottom w:w="100" w:type="dxa"/>
              <w:right w:w="100" w:type="dxa"/>
            </w:tcMar>
            <w:vAlign w:val="center"/>
          </w:tcPr>
          <w:p w14:paraId="1F66D6EF"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Нет</w:t>
            </w:r>
          </w:p>
        </w:tc>
      </w:tr>
      <w:tr w:rsidR="00141F53" w:rsidRPr="004505EB" w14:paraId="28202151" w14:textId="77777777">
        <w:tc>
          <w:tcPr>
            <w:tcW w:w="900" w:type="dxa"/>
            <w:shd w:val="clear" w:color="auto" w:fill="auto"/>
            <w:tcMar>
              <w:top w:w="100" w:type="dxa"/>
              <w:left w:w="100" w:type="dxa"/>
              <w:bottom w:w="100" w:type="dxa"/>
              <w:right w:w="100" w:type="dxa"/>
            </w:tcMar>
          </w:tcPr>
          <w:p w14:paraId="70A14C63"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3.2.5</w:t>
            </w:r>
          </w:p>
        </w:tc>
        <w:tc>
          <w:tcPr>
            <w:tcW w:w="6510" w:type="dxa"/>
            <w:shd w:val="clear" w:color="auto" w:fill="auto"/>
            <w:tcMar>
              <w:top w:w="100" w:type="dxa"/>
              <w:left w:w="100" w:type="dxa"/>
              <w:bottom w:w="100" w:type="dxa"/>
              <w:right w:w="100" w:type="dxa"/>
            </w:tcMar>
          </w:tcPr>
          <w:p w14:paraId="76FC6773" w14:textId="77777777" w:rsidR="00141F53" w:rsidRPr="004505EB" w:rsidRDefault="000F6727">
            <w:pPr>
              <w:widowControl w:val="0"/>
              <w:pBdr>
                <w:top w:val="nil"/>
                <w:left w:val="nil"/>
                <w:bottom w:val="nil"/>
                <w:right w:val="nil"/>
                <w:between w:val="nil"/>
              </w:pBdr>
              <w:jc w:val="both"/>
              <w:rPr>
                <w:rFonts w:ascii="Arial Narrow" w:eastAsia="Arial" w:hAnsi="Arial Narrow" w:cs="Arial"/>
                <w:color w:val="000000"/>
              </w:rPr>
            </w:pPr>
            <w:r w:rsidRPr="004505EB">
              <w:rPr>
                <w:rFonts w:ascii="Arial Narrow" w:eastAsia="Arial" w:hAnsi="Arial Narrow" w:cs="Arial"/>
                <w:color w:val="000000"/>
              </w:rPr>
              <w:t>Наличие возможности предоставления услуги в дистанционном режиме или на дому</w:t>
            </w:r>
          </w:p>
        </w:tc>
        <w:tc>
          <w:tcPr>
            <w:tcW w:w="840" w:type="dxa"/>
            <w:shd w:val="clear" w:color="auto" w:fill="auto"/>
            <w:tcMar>
              <w:top w:w="100" w:type="dxa"/>
              <w:left w:w="100" w:type="dxa"/>
              <w:bottom w:w="100" w:type="dxa"/>
              <w:right w:w="100" w:type="dxa"/>
            </w:tcMar>
            <w:vAlign w:val="center"/>
          </w:tcPr>
          <w:p w14:paraId="4C199FC9"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Да</w:t>
            </w:r>
          </w:p>
        </w:tc>
        <w:tc>
          <w:tcPr>
            <w:tcW w:w="780" w:type="dxa"/>
            <w:shd w:val="clear" w:color="auto" w:fill="auto"/>
            <w:tcMar>
              <w:top w:w="100" w:type="dxa"/>
              <w:left w:w="100" w:type="dxa"/>
              <w:bottom w:w="100" w:type="dxa"/>
              <w:right w:w="100" w:type="dxa"/>
            </w:tcMar>
            <w:vAlign w:val="center"/>
          </w:tcPr>
          <w:p w14:paraId="0E13C959" w14:textId="77777777" w:rsidR="00141F53" w:rsidRPr="004505EB" w:rsidRDefault="000F6727">
            <w:pPr>
              <w:widowControl w:val="0"/>
              <w:pBdr>
                <w:top w:val="nil"/>
                <w:left w:val="nil"/>
                <w:bottom w:val="nil"/>
                <w:right w:val="nil"/>
                <w:between w:val="nil"/>
              </w:pBdr>
              <w:jc w:val="center"/>
              <w:rPr>
                <w:rFonts w:ascii="Arial Narrow" w:eastAsia="Arial" w:hAnsi="Arial Narrow" w:cs="Arial"/>
                <w:color w:val="000000"/>
              </w:rPr>
            </w:pPr>
            <w:r w:rsidRPr="004505EB">
              <w:rPr>
                <w:rFonts w:ascii="Arial Narrow" w:eastAsia="Arial" w:hAnsi="Arial Narrow" w:cs="Arial"/>
                <w:color w:val="000000"/>
              </w:rPr>
              <w:t>Нет</w:t>
            </w:r>
          </w:p>
        </w:tc>
      </w:tr>
    </w:tbl>
    <w:p w14:paraId="73AAECED" w14:textId="77777777" w:rsidR="00141F53" w:rsidRPr="004505EB" w:rsidRDefault="00141F53">
      <w:pPr>
        <w:pBdr>
          <w:top w:val="nil"/>
          <w:left w:val="nil"/>
          <w:bottom w:val="nil"/>
          <w:right w:val="nil"/>
          <w:between w:val="nil"/>
        </w:pBdr>
        <w:jc w:val="right"/>
        <w:rPr>
          <w:rFonts w:ascii="Arial Narrow" w:eastAsia="Times New Roman" w:hAnsi="Arial Narrow" w:cs="Times New Roman"/>
          <w:sz w:val="24"/>
          <w:szCs w:val="24"/>
        </w:rPr>
      </w:pPr>
    </w:p>
    <w:p w14:paraId="7F502B64" w14:textId="77777777" w:rsidR="00141F53" w:rsidRPr="004505EB" w:rsidRDefault="00141F53">
      <w:pPr>
        <w:pBdr>
          <w:top w:val="nil"/>
          <w:left w:val="nil"/>
          <w:bottom w:val="nil"/>
          <w:right w:val="nil"/>
          <w:between w:val="nil"/>
        </w:pBdr>
        <w:jc w:val="right"/>
        <w:rPr>
          <w:rFonts w:ascii="Arial Narrow" w:eastAsia="Times New Roman" w:hAnsi="Arial Narrow" w:cs="Times New Roman"/>
          <w:sz w:val="24"/>
          <w:szCs w:val="24"/>
        </w:rPr>
      </w:pPr>
    </w:p>
    <w:p w14:paraId="419D9FBA" w14:textId="77777777" w:rsidR="00141F53" w:rsidRPr="004505EB" w:rsidRDefault="00141F53">
      <w:pPr>
        <w:pBdr>
          <w:top w:val="nil"/>
          <w:left w:val="nil"/>
          <w:bottom w:val="nil"/>
          <w:right w:val="nil"/>
          <w:between w:val="nil"/>
        </w:pBdr>
        <w:jc w:val="right"/>
        <w:rPr>
          <w:rFonts w:ascii="Arial Narrow" w:eastAsia="Times New Roman" w:hAnsi="Arial Narrow" w:cs="Times New Roman"/>
          <w:sz w:val="24"/>
          <w:szCs w:val="24"/>
        </w:rPr>
      </w:pPr>
    </w:p>
    <w:p w14:paraId="57057AE9" w14:textId="77777777" w:rsidR="00141F53" w:rsidRPr="004505EB" w:rsidRDefault="00141F53">
      <w:pPr>
        <w:pBdr>
          <w:top w:val="nil"/>
          <w:left w:val="nil"/>
          <w:bottom w:val="nil"/>
          <w:right w:val="nil"/>
          <w:between w:val="nil"/>
        </w:pBdr>
        <w:jc w:val="right"/>
        <w:rPr>
          <w:rFonts w:ascii="Arial Narrow" w:eastAsia="Times New Roman" w:hAnsi="Arial Narrow" w:cs="Times New Roman"/>
          <w:sz w:val="24"/>
          <w:szCs w:val="24"/>
        </w:rPr>
      </w:pPr>
    </w:p>
    <w:p w14:paraId="08491C68" w14:textId="77777777" w:rsidR="00141F53" w:rsidRPr="004505EB" w:rsidRDefault="00141F53">
      <w:pPr>
        <w:pBdr>
          <w:top w:val="nil"/>
          <w:left w:val="nil"/>
          <w:bottom w:val="nil"/>
          <w:right w:val="nil"/>
          <w:between w:val="nil"/>
        </w:pBdr>
        <w:jc w:val="right"/>
        <w:rPr>
          <w:rFonts w:ascii="Arial Narrow" w:eastAsia="Times New Roman" w:hAnsi="Arial Narrow" w:cs="Times New Roman"/>
          <w:sz w:val="24"/>
          <w:szCs w:val="24"/>
        </w:rPr>
      </w:pPr>
    </w:p>
    <w:p w14:paraId="77D37A80" w14:textId="77777777" w:rsidR="00141F53" w:rsidRPr="004505EB" w:rsidRDefault="000F6727">
      <w:pPr>
        <w:pStyle w:val="1"/>
        <w:spacing w:before="0"/>
        <w:jc w:val="right"/>
        <w:rPr>
          <w:rFonts w:ascii="Arial Narrow" w:eastAsia="Times New Roman" w:hAnsi="Arial Narrow" w:cs="Times New Roman"/>
          <w:b w:val="0"/>
          <w:sz w:val="24"/>
          <w:szCs w:val="24"/>
        </w:rPr>
      </w:pPr>
      <w:bookmarkStart w:id="19" w:name="_4i7ojhp" w:colFirst="0" w:colLast="0"/>
      <w:bookmarkEnd w:id="19"/>
      <w:r w:rsidRPr="004505EB">
        <w:rPr>
          <w:rFonts w:ascii="Arial Narrow" w:hAnsi="Arial Narrow"/>
        </w:rPr>
        <w:br w:type="page"/>
      </w:r>
    </w:p>
    <w:p w14:paraId="070F6D99" w14:textId="77777777" w:rsidR="00141F53" w:rsidRPr="004505EB" w:rsidRDefault="000F6727">
      <w:pPr>
        <w:pStyle w:val="1"/>
        <w:spacing w:before="0"/>
        <w:jc w:val="right"/>
        <w:rPr>
          <w:rFonts w:ascii="Arial Narrow" w:eastAsia="Times New Roman" w:hAnsi="Arial Narrow" w:cs="Times New Roman"/>
          <w:b w:val="0"/>
          <w:sz w:val="24"/>
          <w:szCs w:val="24"/>
        </w:rPr>
      </w:pPr>
      <w:bookmarkStart w:id="20" w:name="_2xcytpi" w:colFirst="0" w:colLast="0"/>
      <w:bookmarkEnd w:id="20"/>
      <w:r w:rsidRPr="004505EB">
        <w:rPr>
          <w:rFonts w:ascii="Arial Narrow" w:eastAsia="Times New Roman" w:hAnsi="Arial Narrow" w:cs="Times New Roman"/>
          <w:b w:val="0"/>
          <w:sz w:val="24"/>
          <w:szCs w:val="24"/>
        </w:rPr>
        <w:lastRenderedPageBreak/>
        <w:t>Приложение 3</w:t>
      </w:r>
    </w:p>
    <w:p w14:paraId="052E0416" w14:textId="77777777" w:rsidR="00141F53" w:rsidRPr="004505EB" w:rsidRDefault="000F6727">
      <w:pPr>
        <w:pStyle w:val="1"/>
        <w:spacing w:before="0" w:after="0" w:line="240" w:lineRule="auto"/>
        <w:jc w:val="center"/>
        <w:rPr>
          <w:rFonts w:ascii="Arial Narrow" w:eastAsia="Times New Roman" w:hAnsi="Arial Narrow" w:cs="Times New Roman"/>
          <w:sz w:val="24"/>
          <w:szCs w:val="24"/>
        </w:rPr>
      </w:pPr>
      <w:bookmarkStart w:id="21" w:name="_GoBack"/>
      <w:r w:rsidRPr="004505EB">
        <w:rPr>
          <w:rFonts w:ascii="Arial Narrow" w:eastAsia="Times New Roman" w:hAnsi="Arial Narrow" w:cs="Times New Roman"/>
          <w:sz w:val="24"/>
          <w:szCs w:val="24"/>
        </w:rPr>
        <w:t>АНКЕТА</w:t>
      </w:r>
      <w:r w:rsidRPr="004505EB">
        <w:rPr>
          <w:rFonts w:ascii="Arial Narrow" w:eastAsia="Times New Roman" w:hAnsi="Arial Narrow" w:cs="Times New Roman"/>
          <w:sz w:val="24"/>
          <w:szCs w:val="24"/>
          <w:vertAlign w:val="superscript"/>
        </w:rPr>
        <w:footnoteReference w:id="3"/>
      </w:r>
    </w:p>
    <w:p w14:paraId="515F7B8F" w14:textId="77777777" w:rsidR="00141F53" w:rsidRPr="004505EB" w:rsidRDefault="000F6727">
      <w:pPr>
        <w:pStyle w:val="1"/>
        <w:spacing w:before="0" w:after="0" w:line="240" w:lineRule="auto"/>
        <w:jc w:val="center"/>
        <w:rPr>
          <w:rFonts w:ascii="Arial Narrow" w:eastAsia="Times New Roman" w:hAnsi="Arial Narrow" w:cs="Times New Roman"/>
          <w:sz w:val="24"/>
          <w:szCs w:val="24"/>
        </w:rPr>
      </w:pPr>
      <w:r w:rsidRPr="004505EB">
        <w:rPr>
          <w:rFonts w:ascii="Arial Narrow" w:eastAsia="Times New Roman" w:hAnsi="Arial Narrow" w:cs="Times New Roman"/>
          <w:sz w:val="24"/>
          <w:szCs w:val="24"/>
        </w:rPr>
        <w:t>для опроса получателей услуг о качестве условий оказания</w:t>
      </w:r>
    </w:p>
    <w:p w14:paraId="5714064C" w14:textId="77777777" w:rsidR="00141F53" w:rsidRPr="004505EB" w:rsidRDefault="000F6727">
      <w:pPr>
        <w:pStyle w:val="1"/>
        <w:spacing w:before="0" w:after="0" w:line="240" w:lineRule="auto"/>
        <w:jc w:val="center"/>
        <w:rPr>
          <w:rFonts w:ascii="Arial Narrow" w:eastAsia="Times New Roman" w:hAnsi="Arial Narrow" w:cs="Times New Roman"/>
          <w:sz w:val="24"/>
          <w:szCs w:val="24"/>
        </w:rPr>
      </w:pPr>
      <w:bookmarkStart w:id="22" w:name="_1ci93xb" w:colFirst="0" w:colLast="0"/>
      <w:bookmarkEnd w:id="22"/>
      <w:r w:rsidRPr="004505EB">
        <w:rPr>
          <w:rFonts w:ascii="Arial Narrow" w:eastAsia="Times New Roman" w:hAnsi="Arial Narrow" w:cs="Times New Roman"/>
          <w:sz w:val="24"/>
          <w:szCs w:val="24"/>
        </w:rPr>
        <w:t xml:space="preserve">услуг образовательными организациями </w:t>
      </w:r>
    </w:p>
    <w:p w14:paraId="2F5A12D8" w14:textId="14D677D6" w:rsidR="00141F53" w:rsidRPr="004505EB" w:rsidRDefault="000F6727" w:rsidP="004505EB">
      <w:pPr>
        <w:pBdr>
          <w:top w:val="nil"/>
          <w:left w:val="nil"/>
          <w:bottom w:val="nil"/>
          <w:right w:val="nil"/>
          <w:between w:val="nil"/>
        </w:pBdr>
        <w:shd w:val="clear" w:color="auto" w:fill="FFFFFF"/>
        <w:spacing w:after="0"/>
        <w:jc w:val="center"/>
        <w:rPr>
          <w:rFonts w:ascii="Arial Narrow" w:eastAsia="Arial" w:hAnsi="Arial Narrow" w:cs="Arial"/>
          <w:i/>
          <w:color w:val="333333"/>
          <w:sz w:val="24"/>
          <w:szCs w:val="24"/>
        </w:rPr>
      </w:pPr>
      <w:r w:rsidRPr="004505EB">
        <w:rPr>
          <w:rFonts w:ascii="Arial Narrow" w:eastAsia="Arial" w:hAnsi="Arial Narrow" w:cs="Arial"/>
          <w:i/>
          <w:color w:val="333333"/>
          <w:sz w:val="24"/>
          <w:szCs w:val="24"/>
        </w:rPr>
        <w:t>Уважаемый участник опроса!</w:t>
      </w:r>
    </w:p>
    <w:p w14:paraId="2D91B785" w14:textId="77777777" w:rsidR="00141F53" w:rsidRPr="004505EB" w:rsidRDefault="000F6727">
      <w:pPr>
        <w:pBdr>
          <w:top w:val="nil"/>
          <w:left w:val="nil"/>
          <w:bottom w:val="nil"/>
          <w:right w:val="nil"/>
          <w:between w:val="nil"/>
        </w:pBdr>
        <w:shd w:val="clear" w:color="auto" w:fill="FFFFFF"/>
        <w:spacing w:after="0"/>
        <w:jc w:val="both"/>
        <w:rPr>
          <w:rFonts w:ascii="Arial Narrow" w:eastAsia="Arial" w:hAnsi="Arial Narrow" w:cs="Arial"/>
          <w:i/>
          <w:color w:val="333333"/>
          <w:sz w:val="24"/>
          <w:szCs w:val="24"/>
        </w:rPr>
      </w:pPr>
      <w:bookmarkStart w:id="23" w:name="_3whwml4" w:colFirst="0" w:colLast="0"/>
      <w:bookmarkEnd w:id="23"/>
      <w:r w:rsidRPr="004505EB">
        <w:rPr>
          <w:rFonts w:ascii="Arial Narrow" w:eastAsia="Arial" w:hAnsi="Arial Narrow" w:cs="Arial"/>
          <w:i/>
          <w:color w:val="333333"/>
          <w:sz w:val="24"/>
          <w:szCs w:val="24"/>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360FDFA6" w14:textId="38888B9B" w:rsidR="00141F53" w:rsidRPr="004505EB" w:rsidRDefault="000F6727">
      <w:pPr>
        <w:pBdr>
          <w:top w:val="nil"/>
          <w:left w:val="nil"/>
          <w:bottom w:val="nil"/>
          <w:right w:val="nil"/>
          <w:between w:val="nil"/>
        </w:pBdr>
        <w:shd w:val="clear" w:color="auto" w:fill="FFFFFF"/>
        <w:spacing w:after="0"/>
        <w:jc w:val="both"/>
        <w:rPr>
          <w:rFonts w:ascii="Arial Narrow" w:eastAsia="Arial" w:hAnsi="Arial Narrow" w:cs="Arial"/>
          <w:b/>
          <w:color w:val="333333"/>
          <w:sz w:val="24"/>
          <w:szCs w:val="24"/>
        </w:rPr>
      </w:pPr>
      <w:r w:rsidRPr="004505EB">
        <w:rPr>
          <w:rFonts w:ascii="Arial Narrow" w:eastAsia="Arial" w:hAnsi="Arial Narrow" w:cs="Arial"/>
          <w:color w:val="333333"/>
          <w:sz w:val="24"/>
          <w:szCs w:val="24"/>
        </w:rPr>
        <w:t> </w:t>
      </w:r>
      <w:r w:rsidRPr="004505EB">
        <w:rPr>
          <w:rFonts w:ascii="Arial Narrow" w:eastAsia="Arial" w:hAnsi="Arial Narrow" w:cs="Arial"/>
          <w:b/>
          <w:color w:val="333333"/>
          <w:sz w:val="24"/>
          <w:szCs w:val="24"/>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1A03A1F3" w14:textId="77777777" w:rsidR="00141F53" w:rsidRPr="004505EB" w:rsidRDefault="000F6727">
      <w:pPr>
        <w:pBdr>
          <w:top w:val="nil"/>
          <w:left w:val="nil"/>
          <w:bottom w:val="nil"/>
          <w:right w:val="nil"/>
          <w:between w:val="nil"/>
        </w:pBdr>
        <w:shd w:val="clear" w:color="auto" w:fill="FFFFFF"/>
        <w:spacing w:after="0"/>
        <w:ind w:firstLine="540"/>
        <w:jc w:val="both"/>
        <w:rPr>
          <w:rFonts w:ascii="Arial Narrow" w:eastAsia="Arial" w:hAnsi="Arial Narrow" w:cs="Arial"/>
          <w:color w:val="333333"/>
          <w:sz w:val="24"/>
          <w:szCs w:val="24"/>
        </w:rPr>
      </w:pPr>
      <w:r w:rsidRPr="004505EB">
        <w:rPr>
          <w:rFonts w:ascii="Arial Narrow" w:eastAsia="Arial" w:hAnsi="Arial Narrow" w:cs="Arial"/>
          <w:color w:val="333333"/>
          <w:sz w:val="36"/>
          <w:szCs w:val="36"/>
        </w:rPr>
        <w:t>□</w:t>
      </w:r>
      <w:r w:rsidRPr="004505EB">
        <w:rPr>
          <w:rFonts w:ascii="Arial Narrow" w:eastAsia="Arial" w:hAnsi="Arial Narrow" w:cs="Arial"/>
          <w:color w:val="333333"/>
          <w:sz w:val="24"/>
          <w:szCs w:val="24"/>
        </w:rPr>
        <w:t xml:space="preserve"> Да         </w:t>
      </w:r>
      <w:r w:rsidRPr="004505EB">
        <w:rPr>
          <w:rFonts w:ascii="Arial Narrow" w:eastAsia="Arial" w:hAnsi="Arial Narrow" w:cs="Arial"/>
          <w:color w:val="333333"/>
          <w:sz w:val="36"/>
          <w:szCs w:val="36"/>
        </w:rPr>
        <w:t xml:space="preserve">□ </w:t>
      </w:r>
      <w:r w:rsidRPr="004505EB">
        <w:rPr>
          <w:rFonts w:ascii="Arial Narrow" w:eastAsia="Arial" w:hAnsi="Arial Narrow" w:cs="Arial"/>
          <w:color w:val="333333"/>
          <w:sz w:val="24"/>
          <w:szCs w:val="24"/>
        </w:rPr>
        <w:t>Нет (</w:t>
      </w:r>
      <w:r w:rsidRPr="004505EB">
        <w:rPr>
          <w:rFonts w:ascii="Arial Narrow" w:eastAsia="Arial" w:hAnsi="Arial Narrow" w:cs="Arial"/>
          <w:i/>
          <w:color w:val="333333"/>
          <w:sz w:val="24"/>
          <w:szCs w:val="24"/>
        </w:rPr>
        <w:t>переход к вопросу 3</w:t>
      </w:r>
      <w:r w:rsidRPr="004505EB">
        <w:rPr>
          <w:rFonts w:ascii="Arial Narrow" w:eastAsia="Arial" w:hAnsi="Arial Narrow" w:cs="Arial"/>
          <w:color w:val="333333"/>
          <w:sz w:val="24"/>
          <w:szCs w:val="24"/>
        </w:rPr>
        <w:t>)</w:t>
      </w:r>
    </w:p>
    <w:p w14:paraId="18689510" w14:textId="77777777" w:rsidR="00141F53" w:rsidRPr="004505EB" w:rsidRDefault="000F6727">
      <w:pPr>
        <w:pBdr>
          <w:top w:val="nil"/>
          <w:left w:val="nil"/>
          <w:bottom w:val="nil"/>
          <w:right w:val="nil"/>
          <w:between w:val="nil"/>
        </w:pBdr>
        <w:shd w:val="clear" w:color="auto" w:fill="FFFFFF"/>
        <w:spacing w:after="0"/>
        <w:jc w:val="both"/>
        <w:rPr>
          <w:rFonts w:ascii="Arial Narrow" w:eastAsia="Arial" w:hAnsi="Arial Narrow" w:cs="Arial"/>
          <w:b/>
          <w:color w:val="333333"/>
          <w:sz w:val="24"/>
          <w:szCs w:val="24"/>
        </w:rPr>
      </w:pPr>
      <w:r w:rsidRPr="004505EB">
        <w:rPr>
          <w:rFonts w:ascii="Arial Narrow" w:eastAsia="Arial" w:hAnsi="Arial Narrow" w:cs="Arial"/>
          <w:b/>
          <w:color w:val="333333"/>
          <w:sz w:val="24"/>
          <w:szCs w:val="24"/>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7F2B399C" w14:textId="77777777" w:rsidR="00141F53" w:rsidRPr="004505EB" w:rsidRDefault="000F6727">
      <w:pPr>
        <w:pBdr>
          <w:top w:val="nil"/>
          <w:left w:val="nil"/>
          <w:bottom w:val="nil"/>
          <w:right w:val="nil"/>
          <w:between w:val="nil"/>
        </w:pBdr>
        <w:shd w:val="clear" w:color="auto" w:fill="FFFFFF"/>
        <w:spacing w:after="0"/>
        <w:ind w:firstLine="540"/>
        <w:jc w:val="both"/>
        <w:rPr>
          <w:rFonts w:ascii="Arial Narrow" w:eastAsia="Arial" w:hAnsi="Arial Narrow" w:cs="Arial"/>
          <w:color w:val="333333"/>
          <w:sz w:val="24"/>
          <w:szCs w:val="24"/>
        </w:rPr>
      </w:pPr>
      <w:r w:rsidRPr="004505EB">
        <w:rPr>
          <w:rFonts w:ascii="Arial Narrow" w:eastAsia="Arial" w:hAnsi="Arial Narrow" w:cs="Arial"/>
          <w:color w:val="333333"/>
          <w:sz w:val="36"/>
          <w:szCs w:val="36"/>
        </w:rPr>
        <w:t xml:space="preserve">□ </w:t>
      </w:r>
      <w:r w:rsidRPr="004505EB">
        <w:rPr>
          <w:rFonts w:ascii="Arial Narrow" w:eastAsia="Arial" w:hAnsi="Arial Narrow" w:cs="Arial"/>
          <w:color w:val="333333"/>
          <w:sz w:val="24"/>
          <w:szCs w:val="24"/>
        </w:rPr>
        <w:t xml:space="preserve">Да        </w:t>
      </w:r>
      <w:r w:rsidRPr="004505EB">
        <w:rPr>
          <w:rFonts w:ascii="Arial Narrow" w:eastAsia="Arial" w:hAnsi="Arial Narrow" w:cs="Arial"/>
          <w:color w:val="333333"/>
          <w:sz w:val="36"/>
          <w:szCs w:val="36"/>
        </w:rPr>
        <w:t xml:space="preserve">□ </w:t>
      </w:r>
      <w:r w:rsidRPr="004505EB">
        <w:rPr>
          <w:rFonts w:ascii="Arial Narrow" w:eastAsia="Arial" w:hAnsi="Arial Narrow" w:cs="Arial"/>
          <w:color w:val="333333"/>
          <w:sz w:val="24"/>
          <w:szCs w:val="24"/>
        </w:rPr>
        <w:t>Нет</w:t>
      </w:r>
    </w:p>
    <w:p w14:paraId="384E1BB8" w14:textId="77777777" w:rsidR="00141F53" w:rsidRPr="004505EB" w:rsidRDefault="000F6727">
      <w:pPr>
        <w:pBdr>
          <w:top w:val="nil"/>
          <w:left w:val="nil"/>
          <w:bottom w:val="nil"/>
          <w:right w:val="nil"/>
          <w:between w:val="nil"/>
        </w:pBdr>
        <w:shd w:val="clear" w:color="auto" w:fill="FFFFFF"/>
        <w:spacing w:after="0"/>
        <w:jc w:val="both"/>
        <w:rPr>
          <w:rFonts w:ascii="Arial Narrow" w:eastAsia="Arial" w:hAnsi="Arial Narrow" w:cs="Arial"/>
          <w:b/>
          <w:color w:val="333333"/>
          <w:sz w:val="24"/>
          <w:szCs w:val="24"/>
        </w:rPr>
      </w:pPr>
      <w:r w:rsidRPr="004505EB">
        <w:rPr>
          <w:rFonts w:ascii="Arial Narrow" w:eastAsia="Arial" w:hAnsi="Arial Narrow" w:cs="Arial"/>
          <w:b/>
          <w:color w:val="333333"/>
          <w:sz w:val="24"/>
          <w:szCs w:val="24"/>
        </w:rPr>
        <w:t>3. Пользовались ли Вы официальным сайтом организации, чтобы получить информацию о ее деятельности?</w:t>
      </w:r>
    </w:p>
    <w:p w14:paraId="278A3A09" w14:textId="77777777" w:rsidR="00141F53" w:rsidRPr="004505EB" w:rsidRDefault="000F6727">
      <w:pPr>
        <w:pBdr>
          <w:top w:val="nil"/>
          <w:left w:val="nil"/>
          <w:bottom w:val="nil"/>
          <w:right w:val="nil"/>
          <w:between w:val="nil"/>
        </w:pBdr>
        <w:shd w:val="clear" w:color="auto" w:fill="FFFFFF"/>
        <w:spacing w:after="0"/>
        <w:ind w:firstLine="540"/>
        <w:jc w:val="both"/>
        <w:rPr>
          <w:rFonts w:ascii="Arial Narrow" w:eastAsia="Arial" w:hAnsi="Arial Narrow" w:cs="Arial"/>
          <w:color w:val="333333"/>
          <w:sz w:val="24"/>
          <w:szCs w:val="24"/>
        </w:rPr>
      </w:pPr>
      <w:r w:rsidRPr="004505EB">
        <w:rPr>
          <w:rFonts w:ascii="Arial Narrow" w:eastAsia="Arial" w:hAnsi="Arial Narrow" w:cs="Arial"/>
          <w:color w:val="333333"/>
          <w:sz w:val="36"/>
          <w:szCs w:val="36"/>
        </w:rPr>
        <w:t xml:space="preserve">□ </w:t>
      </w:r>
      <w:r w:rsidRPr="004505EB">
        <w:rPr>
          <w:rFonts w:ascii="Arial Narrow" w:eastAsia="Arial" w:hAnsi="Arial Narrow" w:cs="Arial"/>
          <w:color w:val="333333"/>
          <w:sz w:val="24"/>
          <w:szCs w:val="24"/>
        </w:rPr>
        <w:t xml:space="preserve">Да        </w:t>
      </w:r>
      <w:r w:rsidRPr="004505EB">
        <w:rPr>
          <w:rFonts w:ascii="Arial Narrow" w:eastAsia="Arial" w:hAnsi="Arial Narrow" w:cs="Arial"/>
          <w:color w:val="333333"/>
          <w:sz w:val="36"/>
          <w:szCs w:val="36"/>
        </w:rPr>
        <w:t xml:space="preserve">□ </w:t>
      </w:r>
      <w:r w:rsidRPr="004505EB">
        <w:rPr>
          <w:rFonts w:ascii="Arial Narrow" w:eastAsia="Arial" w:hAnsi="Arial Narrow" w:cs="Arial"/>
          <w:color w:val="333333"/>
          <w:sz w:val="24"/>
          <w:szCs w:val="24"/>
        </w:rPr>
        <w:t>Нет (</w:t>
      </w:r>
      <w:r w:rsidRPr="004505EB">
        <w:rPr>
          <w:rFonts w:ascii="Arial Narrow" w:eastAsia="Arial" w:hAnsi="Arial Narrow" w:cs="Arial"/>
          <w:i/>
          <w:color w:val="333333"/>
          <w:sz w:val="24"/>
          <w:szCs w:val="24"/>
        </w:rPr>
        <w:t>переход к вопросу 5</w:t>
      </w:r>
      <w:r w:rsidRPr="004505EB">
        <w:rPr>
          <w:rFonts w:ascii="Arial Narrow" w:eastAsia="Arial" w:hAnsi="Arial Narrow" w:cs="Arial"/>
          <w:color w:val="333333"/>
          <w:sz w:val="24"/>
          <w:szCs w:val="24"/>
        </w:rPr>
        <w:t>)</w:t>
      </w:r>
    </w:p>
    <w:p w14:paraId="7CE13D16" w14:textId="77777777" w:rsidR="00141F53" w:rsidRPr="004505EB" w:rsidRDefault="000F6727">
      <w:pPr>
        <w:pBdr>
          <w:top w:val="nil"/>
          <w:left w:val="nil"/>
          <w:bottom w:val="nil"/>
          <w:right w:val="nil"/>
          <w:between w:val="nil"/>
        </w:pBdr>
        <w:shd w:val="clear" w:color="auto" w:fill="FFFFFF"/>
        <w:spacing w:after="0"/>
        <w:jc w:val="both"/>
        <w:rPr>
          <w:rFonts w:ascii="Arial Narrow" w:eastAsia="Arial" w:hAnsi="Arial Narrow" w:cs="Arial"/>
          <w:b/>
          <w:color w:val="333333"/>
          <w:sz w:val="24"/>
          <w:szCs w:val="24"/>
        </w:rPr>
      </w:pPr>
      <w:r w:rsidRPr="004505EB">
        <w:rPr>
          <w:rFonts w:ascii="Arial Narrow" w:eastAsia="Arial" w:hAnsi="Arial Narrow" w:cs="Arial"/>
          <w:b/>
          <w:color w:val="333333"/>
          <w:sz w:val="24"/>
          <w:szCs w:val="24"/>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67F182AE" w14:textId="77777777" w:rsidR="00141F53" w:rsidRPr="004505EB" w:rsidRDefault="000F6727">
      <w:pPr>
        <w:pBdr>
          <w:top w:val="nil"/>
          <w:left w:val="nil"/>
          <w:bottom w:val="nil"/>
          <w:right w:val="nil"/>
          <w:between w:val="nil"/>
        </w:pBdr>
        <w:shd w:val="clear" w:color="auto" w:fill="FFFFFF"/>
        <w:spacing w:after="0"/>
        <w:ind w:firstLine="540"/>
        <w:jc w:val="both"/>
        <w:rPr>
          <w:rFonts w:ascii="Arial Narrow" w:eastAsia="Arial" w:hAnsi="Arial Narrow" w:cs="Arial"/>
          <w:color w:val="333333"/>
          <w:sz w:val="24"/>
          <w:szCs w:val="24"/>
        </w:rPr>
      </w:pPr>
      <w:r w:rsidRPr="004505EB">
        <w:rPr>
          <w:rFonts w:ascii="Arial Narrow" w:eastAsia="Arial" w:hAnsi="Arial Narrow" w:cs="Arial"/>
          <w:color w:val="000000"/>
          <w:sz w:val="36"/>
          <w:szCs w:val="36"/>
        </w:rPr>
        <w:t xml:space="preserve">□ </w:t>
      </w:r>
      <w:r w:rsidRPr="004505EB">
        <w:rPr>
          <w:rFonts w:ascii="Arial Narrow" w:eastAsia="Arial" w:hAnsi="Arial Narrow" w:cs="Arial"/>
          <w:color w:val="333333"/>
          <w:sz w:val="24"/>
          <w:szCs w:val="24"/>
        </w:rPr>
        <w:t xml:space="preserve">Да        </w:t>
      </w:r>
      <w:r w:rsidRPr="004505EB">
        <w:rPr>
          <w:rFonts w:ascii="Arial Narrow" w:eastAsia="Arial" w:hAnsi="Arial Narrow" w:cs="Arial"/>
          <w:color w:val="000000"/>
          <w:sz w:val="36"/>
          <w:szCs w:val="36"/>
        </w:rPr>
        <w:t xml:space="preserve">□ </w:t>
      </w:r>
      <w:r w:rsidRPr="004505EB">
        <w:rPr>
          <w:rFonts w:ascii="Arial Narrow" w:eastAsia="Arial" w:hAnsi="Arial Narrow" w:cs="Arial"/>
          <w:color w:val="333333"/>
          <w:sz w:val="24"/>
          <w:szCs w:val="24"/>
        </w:rPr>
        <w:t>Нет</w:t>
      </w:r>
    </w:p>
    <w:p w14:paraId="372F39A2" w14:textId="77777777" w:rsidR="00141F53" w:rsidRPr="004505EB" w:rsidRDefault="000F6727">
      <w:pPr>
        <w:pBdr>
          <w:top w:val="nil"/>
          <w:left w:val="nil"/>
          <w:bottom w:val="nil"/>
          <w:right w:val="nil"/>
          <w:between w:val="nil"/>
        </w:pBdr>
        <w:rPr>
          <w:rFonts w:ascii="Arial Narrow" w:eastAsia="Arial" w:hAnsi="Arial Narrow" w:cs="Arial"/>
          <w:b/>
          <w:color w:val="333333"/>
          <w:sz w:val="24"/>
          <w:szCs w:val="24"/>
        </w:rPr>
      </w:pPr>
      <w:r w:rsidRPr="004505EB">
        <w:rPr>
          <w:rFonts w:ascii="Arial Narrow" w:eastAsia="Arial" w:hAnsi="Arial Narrow" w:cs="Arial"/>
          <w:b/>
          <w:color w:val="333333"/>
          <w:sz w:val="24"/>
          <w:szCs w:val="24"/>
        </w:rPr>
        <w:t xml:space="preserve">5. Можете ли вы подтвердить наличие следующих условий предоставления услуг в организации: </w:t>
      </w:r>
    </w:p>
    <w:tbl>
      <w:tblPr>
        <w:tblStyle w:val="aff2"/>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141F53" w:rsidRPr="004505EB" w14:paraId="327A0ED3" w14:textId="77777777">
        <w:tc>
          <w:tcPr>
            <w:tcW w:w="7366" w:type="dxa"/>
            <w:tcBorders>
              <w:top w:val="single" w:sz="4" w:space="0" w:color="000000"/>
              <w:bottom w:val="single" w:sz="4" w:space="0" w:color="000000"/>
            </w:tcBorders>
          </w:tcPr>
          <w:p w14:paraId="29C2CF53" w14:textId="77777777" w:rsidR="00141F53" w:rsidRPr="004505EB" w:rsidRDefault="000F6727">
            <w:pPr>
              <w:pBdr>
                <w:top w:val="nil"/>
                <w:left w:val="nil"/>
                <w:bottom w:val="nil"/>
                <w:right w:val="nil"/>
                <w:between w:val="nil"/>
              </w:pBdr>
              <w:spacing w:after="160" w:line="259" w:lineRule="auto"/>
              <w:jc w:val="center"/>
              <w:rPr>
                <w:rFonts w:ascii="Arial Narrow" w:eastAsia="Arial" w:hAnsi="Arial Narrow" w:cs="Arial"/>
                <w:color w:val="000000"/>
                <w:sz w:val="24"/>
                <w:szCs w:val="24"/>
              </w:rPr>
            </w:pPr>
            <w:r w:rsidRPr="004505EB">
              <w:rPr>
                <w:rFonts w:ascii="Arial Narrow" w:eastAsia="Arial" w:hAnsi="Arial Narrow" w:cs="Arial"/>
                <w:color w:val="000000"/>
                <w:sz w:val="24"/>
                <w:szCs w:val="24"/>
              </w:rPr>
              <w:t>Условие</w:t>
            </w:r>
          </w:p>
        </w:tc>
        <w:tc>
          <w:tcPr>
            <w:tcW w:w="993" w:type="dxa"/>
            <w:tcBorders>
              <w:top w:val="single" w:sz="4" w:space="0" w:color="000000"/>
              <w:bottom w:val="single" w:sz="4" w:space="0" w:color="000000"/>
            </w:tcBorders>
            <w:vAlign w:val="center"/>
          </w:tcPr>
          <w:p w14:paraId="319863F7" w14:textId="77777777" w:rsidR="00141F53" w:rsidRPr="004505EB" w:rsidRDefault="000F6727">
            <w:pPr>
              <w:pBdr>
                <w:top w:val="nil"/>
                <w:left w:val="nil"/>
                <w:bottom w:val="nil"/>
                <w:right w:val="nil"/>
                <w:between w:val="nil"/>
              </w:pBdr>
              <w:spacing w:after="160" w:line="259" w:lineRule="auto"/>
              <w:jc w:val="center"/>
              <w:rPr>
                <w:rFonts w:ascii="Arial Narrow" w:eastAsia="Arial" w:hAnsi="Arial Narrow" w:cs="Arial"/>
                <w:color w:val="000000"/>
                <w:sz w:val="24"/>
                <w:szCs w:val="24"/>
              </w:rPr>
            </w:pPr>
            <w:r w:rsidRPr="004505EB">
              <w:rPr>
                <w:rFonts w:ascii="Arial Narrow" w:eastAsia="Arial" w:hAnsi="Arial Narrow" w:cs="Arial"/>
                <w:color w:val="000000"/>
                <w:sz w:val="24"/>
                <w:szCs w:val="24"/>
              </w:rPr>
              <w:t>Да</w:t>
            </w:r>
          </w:p>
        </w:tc>
        <w:tc>
          <w:tcPr>
            <w:tcW w:w="986" w:type="dxa"/>
            <w:tcBorders>
              <w:top w:val="single" w:sz="4" w:space="0" w:color="000000"/>
              <w:bottom w:val="single" w:sz="4" w:space="0" w:color="000000"/>
            </w:tcBorders>
            <w:vAlign w:val="center"/>
          </w:tcPr>
          <w:p w14:paraId="3E3FD924" w14:textId="77777777" w:rsidR="00141F53" w:rsidRPr="004505EB" w:rsidRDefault="000F6727">
            <w:pPr>
              <w:pBdr>
                <w:top w:val="nil"/>
                <w:left w:val="nil"/>
                <w:bottom w:val="nil"/>
                <w:right w:val="nil"/>
                <w:between w:val="nil"/>
              </w:pBdr>
              <w:spacing w:after="160" w:line="259" w:lineRule="auto"/>
              <w:jc w:val="center"/>
              <w:rPr>
                <w:rFonts w:ascii="Arial Narrow" w:eastAsia="Arial" w:hAnsi="Arial Narrow" w:cs="Arial"/>
                <w:color w:val="000000"/>
                <w:sz w:val="24"/>
                <w:szCs w:val="24"/>
              </w:rPr>
            </w:pPr>
            <w:r w:rsidRPr="004505EB">
              <w:rPr>
                <w:rFonts w:ascii="Arial Narrow" w:eastAsia="Arial" w:hAnsi="Arial Narrow" w:cs="Arial"/>
                <w:color w:val="000000"/>
                <w:sz w:val="24"/>
                <w:szCs w:val="24"/>
              </w:rPr>
              <w:t>Нет</w:t>
            </w:r>
          </w:p>
        </w:tc>
      </w:tr>
      <w:tr w:rsidR="00141F53" w:rsidRPr="004505EB" w14:paraId="2C28E977" w14:textId="77777777">
        <w:tc>
          <w:tcPr>
            <w:tcW w:w="7366" w:type="dxa"/>
            <w:tcBorders>
              <w:top w:val="single" w:sz="4" w:space="0" w:color="000000"/>
            </w:tcBorders>
            <w:shd w:val="clear" w:color="auto" w:fill="D9D9D9"/>
          </w:tcPr>
          <w:p w14:paraId="0F9778D7" w14:textId="77777777" w:rsidR="00141F53" w:rsidRPr="004505EB" w:rsidRDefault="000F6727">
            <w:pPr>
              <w:pBdr>
                <w:top w:val="nil"/>
                <w:left w:val="nil"/>
                <w:bottom w:val="nil"/>
                <w:right w:val="nil"/>
                <w:between w:val="nil"/>
              </w:pBdr>
              <w:spacing w:after="160" w:line="259" w:lineRule="auto"/>
              <w:rPr>
                <w:rFonts w:ascii="Arial Narrow" w:eastAsia="Arial" w:hAnsi="Arial Narrow" w:cs="Arial"/>
                <w:color w:val="000000"/>
                <w:sz w:val="24"/>
                <w:szCs w:val="24"/>
              </w:rPr>
            </w:pPr>
            <w:r w:rsidRPr="004505EB">
              <w:rPr>
                <w:rFonts w:ascii="Arial Narrow" w:eastAsia="Arial" w:hAnsi="Arial Narrow" w:cs="Arial"/>
                <w:color w:val="000000"/>
                <w:sz w:val="24"/>
                <w:szCs w:val="24"/>
              </w:rPr>
              <w:t>Наличие зоны отдыха (ожидания)</w:t>
            </w:r>
          </w:p>
        </w:tc>
        <w:tc>
          <w:tcPr>
            <w:tcW w:w="993" w:type="dxa"/>
            <w:tcBorders>
              <w:top w:val="single" w:sz="4" w:space="0" w:color="000000"/>
            </w:tcBorders>
            <w:shd w:val="clear" w:color="auto" w:fill="D9D9D9"/>
            <w:vAlign w:val="center"/>
          </w:tcPr>
          <w:p w14:paraId="41038ED2" w14:textId="77777777" w:rsidR="00141F53" w:rsidRPr="004505EB" w:rsidRDefault="000F6727">
            <w:pPr>
              <w:pBdr>
                <w:top w:val="nil"/>
                <w:left w:val="nil"/>
                <w:bottom w:val="nil"/>
                <w:right w:val="nil"/>
                <w:between w:val="nil"/>
              </w:pBdr>
              <w:spacing w:after="160" w:line="259" w:lineRule="auto"/>
              <w:jc w:val="center"/>
              <w:rPr>
                <w:rFonts w:ascii="Arial Narrow" w:eastAsia="Arial" w:hAnsi="Arial Narrow" w:cs="Arial"/>
                <w:color w:val="000000"/>
                <w:sz w:val="36"/>
                <w:szCs w:val="36"/>
              </w:rPr>
            </w:pPr>
            <w:r w:rsidRPr="004505EB">
              <w:rPr>
                <w:rFonts w:ascii="Arial Narrow" w:eastAsia="Arial" w:hAnsi="Arial Narrow" w:cs="Arial"/>
                <w:color w:val="000000"/>
                <w:sz w:val="36"/>
                <w:szCs w:val="36"/>
              </w:rPr>
              <w:t>□</w:t>
            </w:r>
          </w:p>
        </w:tc>
        <w:tc>
          <w:tcPr>
            <w:tcW w:w="986" w:type="dxa"/>
            <w:tcBorders>
              <w:top w:val="single" w:sz="4" w:space="0" w:color="000000"/>
            </w:tcBorders>
            <w:shd w:val="clear" w:color="auto" w:fill="D9D9D9"/>
            <w:vAlign w:val="center"/>
          </w:tcPr>
          <w:p w14:paraId="408AE967" w14:textId="77777777" w:rsidR="00141F53" w:rsidRPr="004505EB" w:rsidRDefault="000F6727">
            <w:pPr>
              <w:pBdr>
                <w:top w:val="nil"/>
                <w:left w:val="nil"/>
                <w:bottom w:val="nil"/>
                <w:right w:val="nil"/>
                <w:between w:val="nil"/>
              </w:pBdr>
              <w:spacing w:after="160" w:line="259" w:lineRule="auto"/>
              <w:jc w:val="center"/>
              <w:rPr>
                <w:rFonts w:ascii="Arial Narrow" w:eastAsia="Arial" w:hAnsi="Arial Narrow" w:cs="Arial"/>
                <w:color w:val="000000"/>
                <w:sz w:val="36"/>
                <w:szCs w:val="36"/>
              </w:rPr>
            </w:pPr>
            <w:r w:rsidRPr="004505EB">
              <w:rPr>
                <w:rFonts w:ascii="Arial Narrow" w:eastAsia="Arial" w:hAnsi="Arial Narrow" w:cs="Arial"/>
                <w:color w:val="000000"/>
                <w:sz w:val="36"/>
                <w:szCs w:val="36"/>
              </w:rPr>
              <w:t>□</w:t>
            </w:r>
          </w:p>
        </w:tc>
      </w:tr>
      <w:tr w:rsidR="00141F53" w:rsidRPr="004505EB" w14:paraId="16A588F8" w14:textId="77777777">
        <w:tc>
          <w:tcPr>
            <w:tcW w:w="7366" w:type="dxa"/>
          </w:tcPr>
          <w:p w14:paraId="389133ED" w14:textId="77777777" w:rsidR="00141F53" w:rsidRPr="004505EB" w:rsidRDefault="000F6727">
            <w:pPr>
              <w:pBdr>
                <w:top w:val="nil"/>
                <w:left w:val="nil"/>
                <w:bottom w:val="nil"/>
                <w:right w:val="nil"/>
                <w:between w:val="nil"/>
              </w:pBdr>
              <w:spacing w:after="160" w:line="259" w:lineRule="auto"/>
              <w:rPr>
                <w:rFonts w:ascii="Arial Narrow" w:eastAsia="Arial" w:hAnsi="Arial Narrow" w:cs="Arial"/>
                <w:color w:val="000000"/>
                <w:sz w:val="24"/>
                <w:szCs w:val="24"/>
              </w:rPr>
            </w:pPr>
            <w:r w:rsidRPr="004505EB">
              <w:rPr>
                <w:rFonts w:ascii="Arial Narrow" w:eastAsia="Arial" w:hAnsi="Arial Narrow" w:cs="Arial"/>
                <w:color w:val="000000"/>
                <w:sz w:val="24"/>
                <w:szCs w:val="24"/>
              </w:rPr>
              <w:t>Наличие и понятность навигации в помещении организации</w:t>
            </w:r>
          </w:p>
        </w:tc>
        <w:tc>
          <w:tcPr>
            <w:tcW w:w="993" w:type="dxa"/>
            <w:vAlign w:val="center"/>
          </w:tcPr>
          <w:p w14:paraId="3581DFB1" w14:textId="77777777" w:rsidR="00141F53" w:rsidRPr="004505EB" w:rsidRDefault="000F6727">
            <w:pPr>
              <w:pBdr>
                <w:top w:val="nil"/>
                <w:left w:val="nil"/>
                <w:bottom w:val="nil"/>
                <w:right w:val="nil"/>
                <w:between w:val="nil"/>
              </w:pBdr>
              <w:spacing w:after="160" w:line="259" w:lineRule="auto"/>
              <w:jc w:val="center"/>
              <w:rPr>
                <w:rFonts w:ascii="Arial Narrow" w:eastAsia="Arial" w:hAnsi="Arial Narrow" w:cs="Arial"/>
                <w:color w:val="000000"/>
                <w:sz w:val="36"/>
                <w:szCs w:val="36"/>
              </w:rPr>
            </w:pPr>
            <w:r w:rsidRPr="004505EB">
              <w:rPr>
                <w:rFonts w:ascii="Arial Narrow" w:eastAsia="Arial" w:hAnsi="Arial Narrow" w:cs="Arial"/>
                <w:color w:val="000000"/>
                <w:sz w:val="36"/>
                <w:szCs w:val="36"/>
              </w:rPr>
              <w:t>□</w:t>
            </w:r>
          </w:p>
        </w:tc>
        <w:tc>
          <w:tcPr>
            <w:tcW w:w="986" w:type="dxa"/>
            <w:vAlign w:val="center"/>
          </w:tcPr>
          <w:p w14:paraId="526F65E9" w14:textId="77777777" w:rsidR="00141F53" w:rsidRPr="004505EB" w:rsidRDefault="000F6727">
            <w:pPr>
              <w:pBdr>
                <w:top w:val="nil"/>
                <w:left w:val="nil"/>
                <w:bottom w:val="nil"/>
                <w:right w:val="nil"/>
                <w:between w:val="nil"/>
              </w:pBdr>
              <w:spacing w:after="160" w:line="259" w:lineRule="auto"/>
              <w:jc w:val="center"/>
              <w:rPr>
                <w:rFonts w:ascii="Arial Narrow" w:eastAsia="Arial" w:hAnsi="Arial Narrow" w:cs="Arial"/>
                <w:color w:val="000000"/>
                <w:sz w:val="36"/>
                <w:szCs w:val="36"/>
              </w:rPr>
            </w:pPr>
            <w:r w:rsidRPr="004505EB">
              <w:rPr>
                <w:rFonts w:ascii="Arial Narrow" w:eastAsia="Arial" w:hAnsi="Arial Narrow" w:cs="Arial"/>
                <w:color w:val="000000"/>
                <w:sz w:val="36"/>
                <w:szCs w:val="36"/>
              </w:rPr>
              <w:t>□</w:t>
            </w:r>
          </w:p>
        </w:tc>
      </w:tr>
      <w:tr w:rsidR="00141F53" w:rsidRPr="004505EB" w14:paraId="7888D8DE" w14:textId="77777777">
        <w:tc>
          <w:tcPr>
            <w:tcW w:w="7366" w:type="dxa"/>
            <w:shd w:val="clear" w:color="auto" w:fill="D9D9D9"/>
          </w:tcPr>
          <w:p w14:paraId="67844618" w14:textId="77777777" w:rsidR="00141F53" w:rsidRPr="004505EB" w:rsidRDefault="000F6727">
            <w:pPr>
              <w:pBdr>
                <w:top w:val="nil"/>
                <w:left w:val="nil"/>
                <w:bottom w:val="nil"/>
                <w:right w:val="nil"/>
                <w:between w:val="nil"/>
              </w:pBdr>
              <w:spacing w:after="160" w:line="259" w:lineRule="auto"/>
              <w:rPr>
                <w:rFonts w:ascii="Arial Narrow" w:eastAsia="Arial" w:hAnsi="Arial Narrow" w:cs="Arial"/>
                <w:color w:val="000000"/>
                <w:sz w:val="24"/>
                <w:szCs w:val="24"/>
              </w:rPr>
            </w:pPr>
            <w:r w:rsidRPr="004505EB">
              <w:rPr>
                <w:rFonts w:ascii="Arial Narrow" w:eastAsia="Arial" w:hAnsi="Arial Narrow" w:cs="Arial"/>
                <w:color w:val="000000"/>
                <w:sz w:val="24"/>
                <w:szCs w:val="24"/>
              </w:rPr>
              <w:t>Наличие и доступность питьевой воды в помещении организации</w:t>
            </w:r>
          </w:p>
        </w:tc>
        <w:tc>
          <w:tcPr>
            <w:tcW w:w="993" w:type="dxa"/>
            <w:shd w:val="clear" w:color="auto" w:fill="D9D9D9"/>
            <w:vAlign w:val="center"/>
          </w:tcPr>
          <w:p w14:paraId="5881E2CE" w14:textId="77777777" w:rsidR="00141F53" w:rsidRPr="004505EB" w:rsidRDefault="000F6727">
            <w:pPr>
              <w:pBdr>
                <w:top w:val="nil"/>
                <w:left w:val="nil"/>
                <w:bottom w:val="nil"/>
                <w:right w:val="nil"/>
                <w:between w:val="nil"/>
              </w:pBdr>
              <w:spacing w:after="160" w:line="259" w:lineRule="auto"/>
              <w:jc w:val="center"/>
              <w:rPr>
                <w:rFonts w:ascii="Arial Narrow" w:eastAsia="Arial" w:hAnsi="Arial Narrow" w:cs="Arial"/>
                <w:color w:val="000000"/>
                <w:sz w:val="36"/>
                <w:szCs w:val="36"/>
              </w:rPr>
            </w:pPr>
            <w:r w:rsidRPr="004505EB">
              <w:rPr>
                <w:rFonts w:ascii="Arial Narrow" w:eastAsia="Arial" w:hAnsi="Arial Narrow" w:cs="Arial"/>
                <w:color w:val="000000"/>
                <w:sz w:val="36"/>
                <w:szCs w:val="36"/>
              </w:rPr>
              <w:t>□</w:t>
            </w:r>
          </w:p>
        </w:tc>
        <w:tc>
          <w:tcPr>
            <w:tcW w:w="986" w:type="dxa"/>
            <w:shd w:val="clear" w:color="auto" w:fill="D9D9D9"/>
            <w:vAlign w:val="center"/>
          </w:tcPr>
          <w:p w14:paraId="09E6DBBF" w14:textId="77777777" w:rsidR="00141F53" w:rsidRPr="004505EB" w:rsidRDefault="000F6727">
            <w:pPr>
              <w:pBdr>
                <w:top w:val="nil"/>
                <w:left w:val="nil"/>
                <w:bottom w:val="nil"/>
                <w:right w:val="nil"/>
                <w:between w:val="nil"/>
              </w:pBdr>
              <w:spacing w:after="160" w:line="259" w:lineRule="auto"/>
              <w:jc w:val="center"/>
              <w:rPr>
                <w:rFonts w:ascii="Arial Narrow" w:eastAsia="Arial" w:hAnsi="Arial Narrow" w:cs="Arial"/>
                <w:color w:val="000000"/>
                <w:sz w:val="36"/>
                <w:szCs w:val="36"/>
              </w:rPr>
            </w:pPr>
            <w:r w:rsidRPr="004505EB">
              <w:rPr>
                <w:rFonts w:ascii="Arial Narrow" w:eastAsia="Arial" w:hAnsi="Arial Narrow" w:cs="Arial"/>
                <w:color w:val="000000"/>
                <w:sz w:val="36"/>
                <w:szCs w:val="36"/>
              </w:rPr>
              <w:t>□</w:t>
            </w:r>
          </w:p>
        </w:tc>
      </w:tr>
      <w:tr w:rsidR="00141F53" w:rsidRPr="004505EB" w14:paraId="3E3C7EA0" w14:textId="77777777">
        <w:tc>
          <w:tcPr>
            <w:tcW w:w="7366" w:type="dxa"/>
          </w:tcPr>
          <w:p w14:paraId="34F4BC7A" w14:textId="77777777" w:rsidR="00141F53" w:rsidRPr="004505EB" w:rsidRDefault="000F6727">
            <w:pPr>
              <w:pBdr>
                <w:top w:val="nil"/>
                <w:left w:val="nil"/>
                <w:bottom w:val="nil"/>
                <w:right w:val="nil"/>
                <w:between w:val="nil"/>
              </w:pBdr>
              <w:spacing w:after="160" w:line="259" w:lineRule="auto"/>
              <w:rPr>
                <w:rFonts w:ascii="Arial Narrow" w:eastAsia="Arial" w:hAnsi="Arial Narrow" w:cs="Arial"/>
                <w:color w:val="000000"/>
                <w:sz w:val="24"/>
                <w:szCs w:val="24"/>
              </w:rPr>
            </w:pPr>
            <w:r w:rsidRPr="004505EB">
              <w:rPr>
                <w:rFonts w:ascii="Arial Narrow" w:eastAsia="Arial" w:hAnsi="Arial Narrow" w:cs="Arial"/>
                <w:color w:val="000000"/>
                <w:sz w:val="24"/>
                <w:szCs w:val="24"/>
              </w:rPr>
              <w:t>Наличие и доступность санитарно-гигиенических помещений в организации</w:t>
            </w:r>
          </w:p>
        </w:tc>
        <w:tc>
          <w:tcPr>
            <w:tcW w:w="993" w:type="dxa"/>
            <w:vAlign w:val="center"/>
          </w:tcPr>
          <w:p w14:paraId="2BEF69AA" w14:textId="77777777" w:rsidR="00141F53" w:rsidRPr="004505EB" w:rsidRDefault="000F6727">
            <w:pPr>
              <w:pBdr>
                <w:top w:val="nil"/>
                <w:left w:val="nil"/>
                <w:bottom w:val="nil"/>
                <w:right w:val="nil"/>
                <w:between w:val="nil"/>
              </w:pBdr>
              <w:spacing w:after="160" w:line="259" w:lineRule="auto"/>
              <w:jc w:val="center"/>
              <w:rPr>
                <w:rFonts w:ascii="Arial Narrow" w:eastAsia="Arial" w:hAnsi="Arial Narrow" w:cs="Arial"/>
                <w:color w:val="000000"/>
                <w:sz w:val="36"/>
                <w:szCs w:val="36"/>
              </w:rPr>
            </w:pPr>
            <w:r w:rsidRPr="004505EB">
              <w:rPr>
                <w:rFonts w:ascii="Arial Narrow" w:eastAsia="Arial" w:hAnsi="Arial Narrow" w:cs="Arial"/>
                <w:color w:val="000000"/>
                <w:sz w:val="36"/>
                <w:szCs w:val="36"/>
              </w:rPr>
              <w:t>□</w:t>
            </w:r>
          </w:p>
        </w:tc>
        <w:tc>
          <w:tcPr>
            <w:tcW w:w="986" w:type="dxa"/>
            <w:vAlign w:val="center"/>
          </w:tcPr>
          <w:p w14:paraId="1AB57454" w14:textId="77777777" w:rsidR="00141F53" w:rsidRPr="004505EB" w:rsidRDefault="000F6727">
            <w:pPr>
              <w:pBdr>
                <w:top w:val="nil"/>
                <w:left w:val="nil"/>
                <w:bottom w:val="nil"/>
                <w:right w:val="nil"/>
                <w:between w:val="nil"/>
              </w:pBdr>
              <w:spacing w:after="160" w:line="259" w:lineRule="auto"/>
              <w:jc w:val="center"/>
              <w:rPr>
                <w:rFonts w:ascii="Arial Narrow" w:eastAsia="Arial" w:hAnsi="Arial Narrow" w:cs="Arial"/>
                <w:color w:val="000000"/>
                <w:sz w:val="36"/>
                <w:szCs w:val="36"/>
              </w:rPr>
            </w:pPr>
            <w:r w:rsidRPr="004505EB">
              <w:rPr>
                <w:rFonts w:ascii="Arial Narrow" w:eastAsia="Arial" w:hAnsi="Arial Narrow" w:cs="Arial"/>
                <w:color w:val="000000"/>
                <w:sz w:val="36"/>
                <w:szCs w:val="36"/>
              </w:rPr>
              <w:t>□</w:t>
            </w:r>
          </w:p>
        </w:tc>
      </w:tr>
      <w:tr w:rsidR="00141F53" w:rsidRPr="004505EB" w14:paraId="0E261123" w14:textId="77777777">
        <w:tc>
          <w:tcPr>
            <w:tcW w:w="7366" w:type="dxa"/>
            <w:shd w:val="clear" w:color="auto" w:fill="D9D9D9"/>
          </w:tcPr>
          <w:p w14:paraId="31D29E3C" w14:textId="77777777" w:rsidR="00141F53" w:rsidRPr="004505EB" w:rsidRDefault="000F6727">
            <w:pPr>
              <w:pBdr>
                <w:top w:val="nil"/>
                <w:left w:val="nil"/>
                <w:bottom w:val="nil"/>
                <w:right w:val="nil"/>
                <w:between w:val="nil"/>
              </w:pBdr>
              <w:spacing w:after="160" w:line="259" w:lineRule="auto"/>
              <w:rPr>
                <w:rFonts w:ascii="Arial Narrow" w:eastAsia="Arial" w:hAnsi="Arial Narrow" w:cs="Arial"/>
                <w:color w:val="000000"/>
                <w:sz w:val="24"/>
                <w:szCs w:val="24"/>
              </w:rPr>
            </w:pPr>
            <w:r w:rsidRPr="004505EB">
              <w:rPr>
                <w:rFonts w:ascii="Arial Narrow" w:eastAsia="Arial" w:hAnsi="Arial Narrow" w:cs="Arial"/>
                <w:color w:val="000000"/>
                <w:sz w:val="24"/>
                <w:szCs w:val="24"/>
              </w:rPr>
              <w:lastRenderedPageBreak/>
              <w:t>Удовлетворительное санитарное состояние помещений организации</w:t>
            </w:r>
          </w:p>
        </w:tc>
        <w:tc>
          <w:tcPr>
            <w:tcW w:w="993" w:type="dxa"/>
            <w:shd w:val="clear" w:color="auto" w:fill="D9D9D9"/>
            <w:vAlign w:val="center"/>
          </w:tcPr>
          <w:p w14:paraId="780D4307" w14:textId="77777777" w:rsidR="00141F53" w:rsidRPr="004505EB" w:rsidRDefault="000F6727">
            <w:pPr>
              <w:pBdr>
                <w:top w:val="nil"/>
                <w:left w:val="nil"/>
                <w:bottom w:val="nil"/>
                <w:right w:val="nil"/>
                <w:between w:val="nil"/>
              </w:pBdr>
              <w:spacing w:after="160" w:line="259" w:lineRule="auto"/>
              <w:jc w:val="center"/>
              <w:rPr>
                <w:rFonts w:ascii="Arial Narrow" w:eastAsia="Arial" w:hAnsi="Arial Narrow" w:cs="Arial"/>
                <w:color w:val="000000"/>
                <w:sz w:val="36"/>
                <w:szCs w:val="36"/>
              </w:rPr>
            </w:pPr>
            <w:r w:rsidRPr="004505EB">
              <w:rPr>
                <w:rFonts w:ascii="Arial Narrow" w:eastAsia="Arial" w:hAnsi="Arial Narrow" w:cs="Arial"/>
                <w:color w:val="000000"/>
                <w:sz w:val="36"/>
                <w:szCs w:val="36"/>
              </w:rPr>
              <w:t>□</w:t>
            </w:r>
          </w:p>
        </w:tc>
        <w:tc>
          <w:tcPr>
            <w:tcW w:w="986" w:type="dxa"/>
            <w:shd w:val="clear" w:color="auto" w:fill="D9D9D9"/>
            <w:vAlign w:val="center"/>
          </w:tcPr>
          <w:p w14:paraId="2FD15E94" w14:textId="77777777" w:rsidR="00141F53" w:rsidRPr="004505EB" w:rsidRDefault="000F6727">
            <w:pPr>
              <w:pBdr>
                <w:top w:val="nil"/>
                <w:left w:val="nil"/>
                <w:bottom w:val="nil"/>
                <w:right w:val="nil"/>
                <w:between w:val="nil"/>
              </w:pBdr>
              <w:spacing w:after="160" w:line="259" w:lineRule="auto"/>
              <w:jc w:val="center"/>
              <w:rPr>
                <w:rFonts w:ascii="Arial Narrow" w:eastAsia="Arial" w:hAnsi="Arial Narrow" w:cs="Arial"/>
                <w:color w:val="000000"/>
                <w:sz w:val="36"/>
                <w:szCs w:val="36"/>
              </w:rPr>
            </w:pPr>
            <w:r w:rsidRPr="004505EB">
              <w:rPr>
                <w:rFonts w:ascii="Arial Narrow" w:eastAsia="Arial" w:hAnsi="Arial Narrow" w:cs="Arial"/>
                <w:color w:val="000000"/>
                <w:sz w:val="36"/>
                <w:szCs w:val="36"/>
              </w:rPr>
              <w:t>□</w:t>
            </w:r>
          </w:p>
        </w:tc>
      </w:tr>
    </w:tbl>
    <w:p w14:paraId="656C161F" w14:textId="77777777" w:rsidR="00141F53" w:rsidRPr="004505EB" w:rsidRDefault="000F6727">
      <w:pPr>
        <w:pBdr>
          <w:top w:val="nil"/>
          <w:left w:val="nil"/>
          <w:bottom w:val="nil"/>
          <w:right w:val="nil"/>
          <w:between w:val="nil"/>
        </w:pBdr>
        <w:shd w:val="clear" w:color="auto" w:fill="FFFFFF"/>
        <w:spacing w:after="0"/>
        <w:jc w:val="both"/>
        <w:rPr>
          <w:rFonts w:ascii="Arial Narrow" w:eastAsia="Arial" w:hAnsi="Arial Narrow" w:cs="Arial"/>
          <w:b/>
          <w:color w:val="333333"/>
          <w:sz w:val="24"/>
          <w:szCs w:val="24"/>
        </w:rPr>
      </w:pPr>
      <w:r w:rsidRPr="004505EB">
        <w:rPr>
          <w:rFonts w:ascii="Arial Narrow" w:eastAsia="Arial" w:hAnsi="Arial Narrow" w:cs="Arial"/>
          <w:b/>
          <w:color w:val="333333"/>
          <w:sz w:val="24"/>
          <w:szCs w:val="24"/>
        </w:rPr>
        <w:t>6. Имеете ли Вы (или лицо, представителем которого Вы являетесь) установленную группу инвалидности?</w:t>
      </w:r>
    </w:p>
    <w:p w14:paraId="7E999C1E" w14:textId="77777777" w:rsidR="00141F53" w:rsidRPr="004505EB" w:rsidRDefault="000F6727">
      <w:pPr>
        <w:pBdr>
          <w:top w:val="nil"/>
          <w:left w:val="nil"/>
          <w:bottom w:val="nil"/>
          <w:right w:val="nil"/>
          <w:between w:val="nil"/>
        </w:pBdr>
        <w:shd w:val="clear" w:color="auto" w:fill="FFFFFF"/>
        <w:spacing w:after="0"/>
        <w:ind w:firstLine="540"/>
        <w:jc w:val="both"/>
        <w:rPr>
          <w:rFonts w:ascii="Arial Narrow" w:eastAsia="Arial" w:hAnsi="Arial Narrow" w:cs="Arial"/>
          <w:color w:val="333333"/>
          <w:sz w:val="24"/>
          <w:szCs w:val="24"/>
        </w:rPr>
      </w:pPr>
      <w:r w:rsidRPr="004505EB">
        <w:rPr>
          <w:rFonts w:ascii="Arial Narrow" w:eastAsia="Arial" w:hAnsi="Arial Narrow" w:cs="Arial"/>
          <w:color w:val="000000"/>
          <w:sz w:val="36"/>
          <w:szCs w:val="36"/>
        </w:rPr>
        <w:t xml:space="preserve">□ </w:t>
      </w:r>
      <w:r w:rsidRPr="004505EB">
        <w:rPr>
          <w:rFonts w:ascii="Arial Narrow" w:eastAsia="Arial" w:hAnsi="Arial Narrow" w:cs="Arial"/>
          <w:color w:val="333333"/>
          <w:sz w:val="24"/>
          <w:szCs w:val="24"/>
        </w:rPr>
        <w:t xml:space="preserve">Да        </w:t>
      </w:r>
      <w:r w:rsidRPr="004505EB">
        <w:rPr>
          <w:rFonts w:ascii="Arial Narrow" w:eastAsia="Arial" w:hAnsi="Arial Narrow" w:cs="Arial"/>
          <w:color w:val="000000"/>
          <w:sz w:val="36"/>
          <w:szCs w:val="36"/>
        </w:rPr>
        <w:t xml:space="preserve">□ </w:t>
      </w:r>
      <w:r w:rsidRPr="004505EB">
        <w:rPr>
          <w:rFonts w:ascii="Arial Narrow" w:eastAsia="Arial" w:hAnsi="Arial Narrow" w:cs="Arial"/>
          <w:color w:val="333333"/>
          <w:sz w:val="24"/>
          <w:szCs w:val="24"/>
        </w:rPr>
        <w:t>Нет (</w:t>
      </w:r>
      <w:r w:rsidRPr="004505EB">
        <w:rPr>
          <w:rFonts w:ascii="Arial Narrow" w:eastAsia="Arial" w:hAnsi="Arial Narrow" w:cs="Arial"/>
          <w:i/>
          <w:color w:val="333333"/>
          <w:sz w:val="24"/>
          <w:szCs w:val="24"/>
        </w:rPr>
        <w:t>переход к вопросу 8</w:t>
      </w:r>
      <w:bookmarkEnd w:id="21"/>
      <w:r w:rsidRPr="004505EB">
        <w:rPr>
          <w:rFonts w:ascii="Arial Narrow" w:eastAsia="Arial" w:hAnsi="Arial Narrow" w:cs="Arial"/>
          <w:color w:val="333333"/>
          <w:sz w:val="24"/>
          <w:szCs w:val="24"/>
        </w:rPr>
        <w:t>)</w:t>
      </w:r>
    </w:p>
    <w:p w14:paraId="66072A93" w14:textId="77777777" w:rsidR="00141F53" w:rsidRPr="004505EB" w:rsidRDefault="000F6727">
      <w:pPr>
        <w:pBdr>
          <w:top w:val="nil"/>
          <w:left w:val="nil"/>
          <w:bottom w:val="nil"/>
          <w:right w:val="nil"/>
          <w:between w:val="nil"/>
        </w:pBdr>
        <w:shd w:val="clear" w:color="auto" w:fill="FFFFFF"/>
        <w:spacing w:after="0"/>
        <w:jc w:val="both"/>
        <w:rPr>
          <w:rFonts w:ascii="Arial Narrow" w:eastAsia="Arial" w:hAnsi="Arial Narrow" w:cs="Arial"/>
          <w:b/>
          <w:color w:val="333333"/>
          <w:sz w:val="24"/>
          <w:szCs w:val="24"/>
        </w:rPr>
      </w:pPr>
      <w:r w:rsidRPr="004505EB">
        <w:rPr>
          <w:rFonts w:ascii="Arial Narrow" w:eastAsia="Arial" w:hAnsi="Arial Narrow" w:cs="Arial"/>
          <w:b/>
          <w:color w:val="333333"/>
          <w:sz w:val="24"/>
          <w:szCs w:val="24"/>
        </w:rPr>
        <w:t>7. Удовлетворены ли Вы доступностью предоставления услуг для инвалидов в организации?</w:t>
      </w:r>
    </w:p>
    <w:p w14:paraId="3BF93706" w14:textId="77777777" w:rsidR="00141F53" w:rsidRPr="004505EB" w:rsidRDefault="000F6727">
      <w:pPr>
        <w:pBdr>
          <w:top w:val="nil"/>
          <w:left w:val="nil"/>
          <w:bottom w:val="nil"/>
          <w:right w:val="nil"/>
          <w:between w:val="nil"/>
        </w:pBdr>
        <w:shd w:val="clear" w:color="auto" w:fill="FFFFFF"/>
        <w:spacing w:after="0"/>
        <w:ind w:firstLine="540"/>
        <w:jc w:val="both"/>
        <w:rPr>
          <w:rFonts w:ascii="Arial Narrow" w:eastAsia="Arial" w:hAnsi="Arial Narrow" w:cs="Arial"/>
          <w:color w:val="333333"/>
          <w:sz w:val="24"/>
          <w:szCs w:val="24"/>
        </w:rPr>
      </w:pPr>
      <w:r w:rsidRPr="004505EB">
        <w:rPr>
          <w:rFonts w:ascii="Arial Narrow" w:eastAsia="Arial" w:hAnsi="Arial Narrow" w:cs="Arial"/>
          <w:color w:val="000000"/>
          <w:sz w:val="36"/>
          <w:szCs w:val="36"/>
        </w:rPr>
        <w:t xml:space="preserve">□ </w:t>
      </w:r>
      <w:r w:rsidRPr="004505EB">
        <w:rPr>
          <w:rFonts w:ascii="Arial Narrow" w:eastAsia="Arial" w:hAnsi="Arial Narrow" w:cs="Arial"/>
          <w:color w:val="333333"/>
          <w:sz w:val="24"/>
          <w:szCs w:val="24"/>
        </w:rPr>
        <w:t xml:space="preserve">Да        </w:t>
      </w:r>
      <w:r w:rsidRPr="004505EB">
        <w:rPr>
          <w:rFonts w:ascii="Arial Narrow" w:eastAsia="Arial" w:hAnsi="Arial Narrow" w:cs="Arial"/>
          <w:color w:val="000000"/>
          <w:sz w:val="36"/>
          <w:szCs w:val="36"/>
        </w:rPr>
        <w:t xml:space="preserve">□ </w:t>
      </w:r>
      <w:r w:rsidRPr="004505EB">
        <w:rPr>
          <w:rFonts w:ascii="Arial Narrow" w:eastAsia="Arial" w:hAnsi="Arial Narrow" w:cs="Arial"/>
          <w:color w:val="333333"/>
          <w:sz w:val="24"/>
          <w:szCs w:val="24"/>
        </w:rPr>
        <w:t>Нет</w:t>
      </w:r>
    </w:p>
    <w:p w14:paraId="62C0B10D" w14:textId="77777777" w:rsidR="00141F53" w:rsidRPr="004505EB" w:rsidRDefault="000F6727">
      <w:pPr>
        <w:pBdr>
          <w:top w:val="nil"/>
          <w:left w:val="nil"/>
          <w:bottom w:val="nil"/>
          <w:right w:val="nil"/>
          <w:between w:val="nil"/>
        </w:pBdr>
        <w:shd w:val="clear" w:color="auto" w:fill="FFFFFF"/>
        <w:spacing w:after="0"/>
        <w:jc w:val="both"/>
        <w:rPr>
          <w:rFonts w:ascii="Arial Narrow" w:eastAsia="Arial" w:hAnsi="Arial Narrow" w:cs="Arial"/>
          <w:b/>
          <w:color w:val="333333"/>
          <w:sz w:val="24"/>
          <w:szCs w:val="24"/>
        </w:rPr>
      </w:pPr>
      <w:r w:rsidRPr="004505EB">
        <w:rPr>
          <w:rFonts w:ascii="Arial Narrow" w:eastAsia="Arial" w:hAnsi="Arial Narrow" w:cs="Arial"/>
          <w:b/>
          <w:color w:val="333333"/>
          <w:sz w:val="24"/>
          <w:szCs w:val="24"/>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155531B1" w14:textId="77777777" w:rsidR="00141F53" w:rsidRPr="004505EB" w:rsidRDefault="000F6727">
      <w:pPr>
        <w:pBdr>
          <w:top w:val="nil"/>
          <w:left w:val="nil"/>
          <w:bottom w:val="nil"/>
          <w:right w:val="nil"/>
          <w:between w:val="nil"/>
        </w:pBdr>
        <w:shd w:val="clear" w:color="auto" w:fill="FFFFFF"/>
        <w:spacing w:after="0"/>
        <w:ind w:firstLine="540"/>
        <w:jc w:val="both"/>
        <w:rPr>
          <w:rFonts w:ascii="Arial Narrow" w:eastAsia="Arial" w:hAnsi="Arial Narrow" w:cs="Arial"/>
          <w:color w:val="333333"/>
          <w:sz w:val="24"/>
          <w:szCs w:val="24"/>
        </w:rPr>
      </w:pPr>
      <w:r w:rsidRPr="004505EB">
        <w:rPr>
          <w:rFonts w:ascii="Arial Narrow" w:eastAsia="Arial" w:hAnsi="Arial Narrow" w:cs="Arial"/>
          <w:color w:val="000000"/>
          <w:sz w:val="36"/>
          <w:szCs w:val="36"/>
        </w:rPr>
        <w:t xml:space="preserve">□ </w:t>
      </w:r>
      <w:r w:rsidRPr="004505EB">
        <w:rPr>
          <w:rFonts w:ascii="Arial Narrow" w:eastAsia="Arial" w:hAnsi="Arial Narrow" w:cs="Arial"/>
          <w:color w:val="333333"/>
          <w:sz w:val="24"/>
          <w:szCs w:val="24"/>
        </w:rPr>
        <w:t xml:space="preserve">Да       </w:t>
      </w:r>
      <w:r w:rsidRPr="004505EB">
        <w:rPr>
          <w:rFonts w:ascii="Arial Narrow" w:eastAsia="Arial" w:hAnsi="Arial Narrow" w:cs="Arial"/>
          <w:color w:val="000000"/>
          <w:sz w:val="36"/>
          <w:szCs w:val="36"/>
        </w:rPr>
        <w:t xml:space="preserve">□ </w:t>
      </w:r>
      <w:r w:rsidRPr="004505EB">
        <w:rPr>
          <w:rFonts w:ascii="Arial Narrow" w:eastAsia="Arial" w:hAnsi="Arial Narrow" w:cs="Arial"/>
          <w:color w:val="333333"/>
          <w:sz w:val="24"/>
          <w:szCs w:val="24"/>
        </w:rPr>
        <w:t>Нет</w:t>
      </w:r>
    </w:p>
    <w:p w14:paraId="00601158" w14:textId="77777777" w:rsidR="00141F53" w:rsidRPr="004505EB" w:rsidRDefault="000F6727">
      <w:pPr>
        <w:pBdr>
          <w:top w:val="nil"/>
          <w:left w:val="nil"/>
          <w:bottom w:val="nil"/>
          <w:right w:val="nil"/>
          <w:between w:val="nil"/>
        </w:pBdr>
        <w:shd w:val="clear" w:color="auto" w:fill="FFFFFF"/>
        <w:spacing w:after="0"/>
        <w:jc w:val="both"/>
        <w:rPr>
          <w:rFonts w:ascii="Arial Narrow" w:eastAsia="Arial" w:hAnsi="Arial Narrow" w:cs="Arial"/>
          <w:b/>
          <w:color w:val="333333"/>
          <w:sz w:val="24"/>
          <w:szCs w:val="24"/>
        </w:rPr>
      </w:pPr>
      <w:r w:rsidRPr="004505EB">
        <w:rPr>
          <w:rFonts w:ascii="Arial Narrow" w:eastAsia="Arial" w:hAnsi="Arial Narrow" w:cs="Arial"/>
          <w:b/>
          <w:color w:val="333333"/>
          <w:sz w:val="24"/>
          <w:szCs w:val="24"/>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00861FBC" w14:textId="77777777" w:rsidR="00141F53" w:rsidRPr="004505EB" w:rsidRDefault="000F6727">
      <w:pPr>
        <w:pBdr>
          <w:top w:val="nil"/>
          <w:left w:val="nil"/>
          <w:bottom w:val="nil"/>
          <w:right w:val="nil"/>
          <w:between w:val="nil"/>
        </w:pBdr>
        <w:shd w:val="clear" w:color="auto" w:fill="FFFFFF"/>
        <w:spacing w:after="0"/>
        <w:ind w:firstLine="540"/>
        <w:jc w:val="both"/>
        <w:rPr>
          <w:rFonts w:ascii="Arial Narrow" w:eastAsia="Arial" w:hAnsi="Arial Narrow" w:cs="Arial"/>
          <w:color w:val="333333"/>
          <w:sz w:val="24"/>
          <w:szCs w:val="24"/>
        </w:rPr>
      </w:pPr>
      <w:r w:rsidRPr="004505EB">
        <w:rPr>
          <w:rFonts w:ascii="Arial Narrow" w:eastAsia="Arial" w:hAnsi="Arial Narrow" w:cs="Arial"/>
          <w:color w:val="000000"/>
          <w:sz w:val="36"/>
          <w:szCs w:val="36"/>
        </w:rPr>
        <w:t xml:space="preserve">□ </w:t>
      </w:r>
      <w:r w:rsidRPr="004505EB">
        <w:rPr>
          <w:rFonts w:ascii="Arial Narrow" w:eastAsia="Arial" w:hAnsi="Arial Narrow" w:cs="Arial"/>
          <w:color w:val="333333"/>
          <w:sz w:val="24"/>
          <w:szCs w:val="24"/>
        </w:rPr>
        <w:t xml:space="preserve">Да       </w:t>
      </w:r>
      <w:r w:rsidRPr="004505EB">
        <w:rPr>
          <w:rFonts w:ascii="Arial Narrow" w:eastAsia="Arial" w:hAnsi="Arial Narrow" w:cs="Arial"/>
          <w:color w:val="000000"/>
          <w:sz w:val="36"/>
          <w:szCs w:val="36"/>
        </w:rPr>
        <w:t xml:space="preserve">□ </w:t>
      </w:r>
      <w:r w:rsidRPr="004505EB">
        <w:rPr>
          <w:rFonts w:ascii="Arial Narrow" w:eastAsia="Arial" w:hAnsi="Arial Narrow" w:cs="Arial"/>
          <w:color w:val="333333"/>
          <w:sz w:val="24"/>
          <w:szCs w:val="24"/>
        </w:rPr>
        <w:t>Нет</w:t>
      </w:r>
    </w:p>
    <w:p w14:paraId="347C1CB5" w14:textId="77777777" w:rsidR="00141F53" w:rsidRPr="004505EB" w:rsidRDefault="000F6727">
      <w:pPr>
        <w:pBdr>
          <w:top w:val="nil"/>
          <w:left w:val="nil"/>
          <w:bottom w:val="nil"/>
          <w:right w:val="nil"/>
          <w:between w:val="nil"/>
        </w:pBdr>
        <w:shd w:val="clear" w:color="auto" w:fill="FFFFFF"/>
        <w:spacing w:after="0"/>
        <w:jc w:val="both"/>
        <w:rPr>
          <w:rFonts w:ascii="Arial Narrow" w:eastAsia="Arial" w:hAnsi="Arial Narrow" w:cs="Arial"/>
          <w:b/>
          <w:color w:val="333333"/>
          <w:sz w:val="24"/>
          <w:szCs w:val="24"/>
        </w:rPr>
      </w:pPr>
      <w:r w:rsidRPr="004505EB">
        <w:rPr>
          <w:rFonts w:ascii="Arial Narrow" w:eastAsia="Arial" w:hAnsi="Arial Narrow" w:cs="Arial"/>
          <w:b/>
          <w:color w:val="333333"/>
          <w:sz w:val="24"/>
          <w:szCs w:val="24"/>
        </w:rPr>
        <w:t>10. Пользовались ли Вы какими-либо дистанционными способами взаимодействия с организацией?</w:t>
      </w:r>
    </w:p>
    <w:p w14:paraId="18661074" w14:textId="77777777" w:rsidR="00141F53" w:rsidRPr="004505EB" w:rsidRDefault="000F6727">
      <w:pPr>
        <w:pBdr>
          <w:top w:val="nil"/>
          <w:left w:val="nil"/>
          <w:bottom w:val="nil"/>
          <w:right w:val="nil"/>
          <w:between w:val="nil"/>
        </w:pBdr>
        <w:shd w:val="clear" w:color="auto" w:fill="FFFFFF"/>
        <w:spacing w:after="0"/>
        <w:jc w:val="both"/>
        <w:rPr>
          <w:rFonts w:ascii="Arial Narrow" w:eastAsia="Arial" w:hAnsi="Arial Narrow" w:cs="Arial"/>
          <w:color w:val="333333"/>
          <w:sz w:val="24"/>
          <w:szCs w:val="24"/>
        </w:rPr>
      </w:pPr>
      <w:r w:rsidRPr="004505EB">
        <w:rPr>
          <w:rFonts w:ascii="Arial Narrow" w:eastAsia="Arial" w:hAnsi="Arial Narrow" w:cs="Arial"/>
          <w:i/>
          <w:color w:val="333333"/>
          <w:sz w:val="24"/>
          <w:szCs w:val="24"/>
        </w:rPr>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1E91EFE2" w14:textId="77777777" w:rsidR="00141F53" w:rsidRPr="004505EB" w:rsidRDefault="000F6727">
      <w:pPr>
        <w:pBdr>
          <w:top w:val="nil"/>
          <w:left w:val="nil"/>
          <w:bottom w:val="nil"/>
          <w:right w:val="nil"/>
          <w:between w:val="nil"/>
        </w:pBdr>
        <w:shd w:val="clear" w:color="auto" w:fill="FFFFFF"/>
        <w:spacing w:after="0"/>
        <w:ind w:firstLine="540"/>
        <w:jc w:val="both"/>
        <w:rPr>
          <w:rFonts w:ascii="Arial Narrow" w:eastAsia="Arial" w:hAnsi="Arial Narrow" w:cs="Arial"/>
          <w:color w:val="333333"/>
          <w:sz w:val="24"/>
          <w:szCs w:val="24"/>
        </w:rPr>
      </w:pPr>
      <w:r w:rsidRPr="004505EB">
        <w:rPr>
          <w:rFonts w:ascii="Arial Narrow" w:eastAsia="Arial" w:hAnsi="Arial Narrow" w:cs="Arial"/>
          <w:color w:val="000000"/>
          <w:sz w:val="36"/>
          <w:szCs w:val="36"/>
        </w:rPr>
        <w:t xml:space="preserve">□ </w:t>
      </w:r>
      <w:r w:rsidRPr="004505EB">
        <w:rPr>
          <w:rFonts w:ascii="Arial Narrow" w:eastAsia="Arial" w:hAnsi="Arial Narrow" w:cs="Arial"/>
          <w:color w:val="333333"/>
          <w:sz w:val="24"/>
          <w:szCs w:val="24"/>
        </w:rPr>
        <w:t xml:space="preserve">Да       </w:t>
      </w:r>
      <w:r w:rsidRPr="004505EB">
        <w:rPr>
          <w:rFonts w:ascii="Arial Narrow" w:eastAsia="Arial" w:hAnsi="Arial Narrow" w:cs="Arial"/>
          <w:color w:val="000000"/>
          <w:sz w:val="36"/>
          <w:szCs w:val="36"/>
        </w:rPr>
        <w:t xml:space="preserve">□ </w:t>
      </w:r>
      <w:r w:rsidRPr="004505EB">
        <w:rPr>
          <w:rFonts w:ascii="Arial Narrow" w:eastAsia="Arial" w:hAnsi="Arial Narrow" w:cs="Arial"/>
          <w:color w:val="333333"/>
          <w:sz w:val="24"/>
          <w:szCs w:val="24"/>
        </w:rPr>
        <w:t>Нет (</w:t>
      </w:r>
      <w:r w:rsidRPr="004505EB">
        <w:rPr>
          <w:rFonts w:ascii="Arial Narrow" w:eastAsia="Arial" w:hAnsi="Arial Narrow" w:cs="Arial"/>
          <w:i/>
          <w:color w:val="333333"/>
          <w:sz w:val="24"/>
          <w:szCs w:val="24"/>
        </w:rPr>
        <w:t>переход к вопросу 12</w:t>
      </w:r>
      <w:r w:rsidRPr="004505EB">
        <w:rPr>
          <w:rFonts w:ascii="Arial Narrow" w:eastAsia="Arial" w:hAnsi="Arial Narrow" w:cs="Arial"/>
          <w:color w:val="333333"/>
          <w:sz w:val="24"/>
          <w:szCs w:val="24"/>
        </w:rPr>
        <w:t>)</w:t>
      </w:r>
    </w:p>
    <w:p w14:paraId="5FAC7E5A" w14:textId="77777777" w:rsidR="00141F53" w:rsidRPr="004505EB" w:rsidRDefault="000F6727">
      <w:pPr>
        <w:pBdr>
          <w:top w:val="nil"/>
          <w:left w:val="nil"/>
          <w:bottom w:val="nil"/>
          <w:right w:val="nil"/>
          <w:between w:val="nil"/>
        </w:pBdr>
        <w:shd w:val="clear" w:color="auto" w:fill="FFFFFF"/>
        <w:spacing w:after="0"/>
        <w:jc w:val="both"/>
        <w:rPr>
          <w:rFonts w:ascii="Arial Narrow" w:eastAsia="Arial" w:hAnsi="Arial Narrow" w:cs="Arial"/>
          <w:b/>
          <w:color w:val="333333"/>
          <w:sz w:val="24"/>
          <w:szCs w:val="24"/>
        </w:rPr>
      </w:pPr>
      <w:r w:rsidRPr="004505EB">
        <w:rPr>
          <w:rFonts w:ascii="Arial Narrow" w:eastAsia="Arial" w:hAnsi="Arial Narrow" w:cs="Arial"/>
          <w:b/>
          <w:color w:val="333333"/>
          <w:sz w:val="24"/>
          <w:szCs w:val="24"/>
        </w:rPr>
        <w:t>11. Удовлетворены ли Вы доброжелательностью и вежливостью работников организации, с которыми взаимодействовали в дистанционной форме?</w:t>
      </w:r>
    </w:p>
    <w:p w14:paraId="777826F2" w14:textId="77777777" w:rsidR="00141F53" w:rsidRPr="004505EB" w:rsidRDefault="000F6727">
      <w:pPr>
        <w:pBdr>
          <w:top w:val="nil"/>
          <w:left w:val="nil"/>
          <w:bottom w:val="nil"/>
          <w:right w:val="nil"/>
          <w:between w:val="nil"/>
        </w:pBdr>
        <w:shd w:val="clear" w:color="auto" w:fill="FFFFFF"/>
        <w:spacing w:after="0"/>
        <w:ind w:firstLine="540"/>
        <w:jc w:val="both"/>
        <w:rPr>
          <w:rFonts w:ascii="Arial Narrow" w:eastAsia="Arial" w:hAnsi="Arial Narrow" w:cs="Arial"/>
          <w:color w:val="333333"/>
          <w:sz w:val="24"/>
          <w:szCs w:val="24"/>
        </w:rPr>
      </w:pPr>
      <w:r w:rsidRPr="004505EB">
        <w:rPr>
          <w:rFonts w:ascii="Arial Narrow" w:eastAsia="Arial" w:hAnsi="Arial Narrow" w:cs="Arial"/>
          <w:color w:val="000000"/>
          <w:sz w:val="36"/>
          <w:szCs w:val="36"/>
        </w:rPr>
        <w:t xml:space="preserve">□ </w:t>
      </w:r>
      <w:r w:rsidRPr="004505EB">
        <w:rPr>
          <w:rFonts w:ascii="Arial Narrow" w:eastAsia="Arial" w:hAnsi="Arial Narrow" w:cs="Arial"/>
          <w:color w:val="333333"/>
          <w:sz w:val="24"/>
          <w:szCs w:val="24"/>
        </w:rPr>
        <w:t xml:space="preserve">Да       </w:t>
      </w:r>
      <w:r w:rsidRPr="004505EB">
        <w:rPr>
          <w:rFonts w:ascii="Arial Narrow" w:eastAsia="Arial" w:hAnsi="Arial Narrow" w:cs="Arial"/>
          <w:color w:val="000000"/>
          <w:sz w:val="36"/>
          <w:szCs w:val="36"/>
        </w:rPr>
        <w:t xml:space="preserve">□ </w:t>
      </w:r>
      <w:r w:rsidRPr="004505EB">
        <w:rPr>
          <w:rFonts w:ascii="Arial Narrow" w:eastAsia="Arial" w:hAnsi="Arial Narrow" w:cs="Arial"/>
          <w:color w:val="333333"/>
          <w:sz w:val="24"/>
          <w:szCs w:val="24"/>
        </w:rPr>
        <w:t>Нет</w:t>
      </w:r>
    </w:p>
    <w:p w14:paraId="577B1377" w14:textId="77777777" w:rsidR="00141F53" w:rsidRPr="004505EB" w:rsidRDefault="000F6727">
      <w:pPr>
        <w:pBdr>
          <w:top w:val="nil"/>
          <w:left w:val="nil"/>
          <w:bottom w:val="nil"/>
          <w:right w:val="nil"/>
          <w:between w:val="nil"/>
        </w:pBdr>
        <w:shd w:val="clear" w:color="auto" w:fill="FFFFFF"/>
        <w:spacing w:after="0"/>
        <w:jc w:val="both"/>
        <w:rPr>
          <w:rFonts w:ascii="Arial Narrow" w:eastAsia="Arial" w:hAnsi="Arial Narrow" w:cs="Arial"/>
          <w:b/>
          <w:color w:val="333333"/>
          <w:sz w:val="24"/>
          <w:szCs w:val="24"/>
        </w:rPr>
      </w:pPr>
      <w:r w:rsidRPr="004505EB">
        <w:rPr>
          <w:rFonts w:ascii="Arial Narrow" w:eastAsia="Arial" w:hAnsi="Arial Narrow" w:cs="Arial"/>
          <w:b/>
          <w:color w:val="333333"/>
          <w:sz w:val="24"/>
          <w:szCs w:val="24"/>
        </w:rPr>
        <w:t>12. Готовы ли Вы рекомендовать данную организацию родственникам и знакомым?</w:t>
      </w:r>
    </w:p>
    <w:p w14:paraId="27A69852" w14:textId="77777777" w:rsidR="00141F53" w:rsidRPr="004505EB" w:rsidRDefault="000F6727">
      <w:pPr>
        <w:pBdr>
          <w:top w:val="nil"/>
          <w:left w:val="nil"/>
          <w:bottom w:val="nil"/>
          <w:right w:val="nil"/>
          <w:between w:val="nil"/>
        </w:pBdr>
        <w:shd w:val="clear" w:color="auto" w:fill="FFFFFF"/>
        <w:spacing w:after="0"/>
        <w:jc w:val="both"/>
        <w:rPr>
          <w:rFonts w:ascii="Arial Narrow" w:eastAsia="Arial" w:hAnsi="Arial Narrow" w:cs="Arial"/>
          <w:i/>
          <w:color w:val="333333"/>
          <w:sz w:val="24"/>
          <w:szCs w:val="24"/>
        </w:rPr>
      </w:pPr>
      <w:r w:rsidRPr="004505EB">
        <w:rPr>
          <w:rFonts w:ascii="Arial Narrow" w:eastAsia="Arial" w:hAnsi="Arial Narrow" w:cs="Arial"/>
          <w:i/>
          <w:color w:val="333333"/>
          <w:sz w:val="24"/>
          <w:szCs w:val="24"/>
        </w:rPr>
        <w:t>Если организация является единственной доступной, то могли бы Вы ее рекомендовать, если бы была возможность выбора организации?</w:t>
      </w:r>
    </w:p>
    <w:p w14:paraId="3D2E3E55" w14:textId="77777777" w:rsidR="00141F53" w:rsidRPr="004505EB" w:rsidRDefault="000F6727">
      <w:pPr>
        <w:pBdr>
          <w:top w:val="nil"/>
          <w:left w:val="nil"/>
          <w:bottom w:val="nil"/>
          <w:right w:val="nil"/>
          <w:between w:val="nil"/>
        </w:pBdr>
        <w:shd w:val="clear" w:color="auto" w:fill="FFFFFF"/>
        <w:spacing w:after="0"/>
        <w:ind w:firstLine="540"/>
        <w:jc w:val="both"/>
        <w:rPr>
          <w:rFonts w:ascii="Arial Narrow" w:eastAsia="Arial" w:hAnsi="Arial Narrow" w:cs="Arial"/>
          <w:color w:val="333333"/>
          <w:sz w:val="24"/>
          <w:szCs w:val="24"/>
        </w:rPr>
      </w:pPr>
      <w:r w:rsidRPr="004505EB">
        <w:rPr>
          <w:rFonts w:ascii="Arial Narrow" w:eastAsia="Arial" w:hAnsi="Arial Narrow" w:cs="Arial"/>
          <w:color w:val="000000"/>
          <w:sz w:val="36"/>
          <w:szCs w:val="36"/>
        </w:rPr>
        <w:t xml:space="preserve">□ </w:t>
      </w:r>
      <w:r w:rsidRPr="004505EB">
        <w:rPr>
          <w:rFonts w:ascii="Arial Narrow" w:eastAsia="Arial" w:hAnsi="Arial Narrow" w:cs="Arial"/>
          <w:color w:val="333333"/>
          <w:sz w:val="24"/>
          <w:szCs w:val="24"/>
        </w:rPr>
        <w:t xml:space="preserve">Да      </w:t>
      </w:r>
      <w:r w:rsidRPr="004505EB">
        <w:rPr>
          <w:rFonts w:ascii="Arial Narrow" w:eastAsia="Arial" w:hAnsi="Arial Narrow" w:cs="Arial"/>
          <w:color w:val="000000"/>
          <w:sz w:val="36"/>
          <w:szCs w:val="36"/>
        </w:rPr>
        <w:t xml:space="preserve">□ </w:t>
      </w:r>
      <w:r w:rsidRPr="004505EB">
        <w:rPr>
          <w:rFonts w:ascii="Arial Narrow" w:eastAsia="Arial" w:hAnsi="Arial Narrow" w:cs="Arial"/>
          <w:color w:val="333333"/>
          <w:sz w:val="24"/>
          <w:szCs w:val="24"/>
        </w:rPr>
        <w:t>Нет</w:t>
      </w:r>
    </w:p>
    <w:p w14:paraId="321A13BA" w14:textId="77777777" w:rsidR="00141F53" w:rsidRPr="004505EB" w:rsidRDefault="000F6727">
      <w:pPr>
        <w:pBdr>
          <w:top w:val="nil"/>
          <w:left w:val="nil"/>
          <w:bottom w:val="nil"/>
          <w:right w:val="nil"/>
          <w:between w:val="nil"/>
        </w:pBdr>
        <w:shd w:val="clear" w:color="auto" w:fill="FFFFFF"/>
        <w:spacing w:after="0"/>
        <w:jc w:val="both"/>
        <w:rPr>
          <w:rFonts w:ascii="Arial Narrow" w:eastAsia="Arial" w:hAnsi="Arial Narrow" w:cs="Arial"/>
          <w:b/>
          <w:color w:val="333333"/>
          <w:sz w:val="24"/>
          <w:szCs w:val="24"/>
        </w:rPr>
      </w:pPr>
      <w:r w:rsidRPr="004505EB">
        <w:rPr>
          <w:rFonts w:ascii="Arial Narrow" w:eastAsia="Arial" w:hAnsi="Arial Narrow" w:cs="Arial"/>
          <w:b/>
          <w:color w:val="333333"/>
          <w:sz w:val="24"/>
          <w:szCs w:val="24"/>
        </w:rPr>
        <w:t xml:space="preserve">13. Удовлетворены ли Вы организационными условиями предоставления услуг? </w:t>
      </w:r>
    </w:p>
    <w:p w14:paraId="2D73A009" w14:textId="77777777" w:rsidR="00141F53" w:rsidRPr="004505EB" w:rsidRDefault="000F6727">
      <w:pPr>
        <w:pBdr>
          <w:top w:val="nil"/>
          <w:left w:val="nil"/>
          <w:bottom w:val="nil"/>
          <w:right w:val="nil"/>
          <w:between w:val="nil"/>
        </w:pBdr>
        <w:shd w:val="clear" w:color="auto" w:fill="FFFFFF"/>
        <w:spacing w:after="0"/>
        <w:jc w:val="both"/>
        <w:rPr>
          <w:rFonts w:ascii="Arial Narrow" w:eastAsia="Arial" w:hAnsi="Arial Narrow" w:cs="Arial"/>
          <w:i/>
          <w:color w:val="333333"/>
          <w:sz w:val="24"/>
          <w:szCs w:val="24"/>
        </w:rPr>
      </w:pPr>
      <w:proofErr w:type="gramStart"/>
      <w:r w:rsidRPr="004505EB">
        <w:rPr>
          <w:rFonts w:ascii="Arial Narrow" w:eastAsia="Arial" w:hAnsi="Arial Narrow" w:cs="Arial"/>
          <w:i/>
          <w:color w:val="333333"/>
          <w:sz w:val="24"/>
          <w:szCs w:val="24"/>
        </w:rPr>
        <w:t>К организационными условиями</w:t>
      </w:r>
      <w:proofErr w:type="gramEnd"/>
      <w:r w:rsidRPr="004505EB">
        <w:rPr>
          <w:rFonts w:ascii="Arial Narrow" w:eastAsia="Arial" w:hAnsi="Arial Narrow" w:cs="Arial"/>
          <w:i/>
          <w:color w:val="333333"/>
          <w:sz w:val="24"/>
          <w:szCs w:val="24"/>
        </w:rPr>
        <w:t xml:space="preserve"> предоставления услуг относятся: график работы организации; навигация внутри организации (наличие информационных табличек, указателей, сигнальных табло, </w:t>
      </w:r>
      <w:proofErr w:type="spellStart"/>
      <w:r w:rsidRPr="004505EB">
        <w:rPr>
          <w:rFonts w:ascii="Arial Narrow" w:eastAsia="Arial" w:hAnsi="Arial Narrow" w:cs="Arial"/>
          <w:i/>
          <w:color w:val="333333"/>
          <w:sz w:val="24"/>
          <w:szCs w:val="24"/>
        </w:rPr>
        <w:t>инфоматов</w:t>
      </w:r>
      <w:proofErr w:type="spellEnd"/>
      <w:r w:rsidRPr="004505EB">
        <w:rPr>
          <w:rFonts w:ascii="Arial Narrow" w:eastAsia="Arial" w:hAnsi="Arial Narrow" w:cs="Arial"/>
          <w:i/>
          <w:color w:val="333333"/>
          <w:sz w:val="24"/>
          <w:szCs w:val="24"/>
        </w:rPr>
        <w:t xml:space="preserve">). </w:t>
      </w:r>
    </w:p>
    <w:p w14:paraId="47CF4E76" w14:textId="77777777" w:rsidR="00141F53" w:rsidRPr="004505EB" w:rsidRDefault="000F6727">
      <w:pPr>
        <w:pBdr>
          <w:top w:val="nil"/>
          <w:left w:val="nil"/>
          <w:bottom w:val="nil"/>
          <w:right w:val="nil"/>
          <w:between w:val="nil"/>
        </w:pBdr>
        <w:shd w:val="clear" w:color="auto" w:fill="FFFFFF"/>
        <w:spacing w:after="0"/>
        <w:ind w:firstLine="540"/>
        <w:jc w:val="both"/>
        <w:rPr>
          <w:rFonts w:ascii="Arial Narrow" w:eastAsia="Arial" w:hAnsi="Arial Narrow" w:cs="Arial"/>
          <w:color w:val="333333"/>
          <w:sz w:val="24"/>
          <w:szCs w:val="24"/>
        </w:rPr>
      </w:pPr>
      <w:r w:rsidRPr="004505EB">
        <w:rPr>
          <w:rFonts w:ascii="Arial Narrow" w:eastAsia="Arial" w:hAnsi="Arial Narrow" w:cs="Arial"/>
          <w:color w:val="000000"/>
          <w:sz w:val="36"/>
          <w:szCs w:val="36"/>
        </w:rPr>
        <w:t xml:space="preserve">□ </w:t>
      </w:r>
      <w:r w:rsidRPr="004505EB">
        <w:rPr>
          <w:rFonts w:ascii="Arial Narrow" w:eastAsia="Arial" w:hAnsi="Arial Narrow" w:cs="Arial"/>
          <w:color w:val="333333"/>
          <w:sz w:val="24"/>
          <w:szCs w:val="24"/>
        </w:rPr>
        <w:t xml:space="preserve">Да      </w:t>
      </w:r>
      <w:r w:rsidRPr="004505EB">
        <w:rPr>
          <w:rFonts w:ascii="Arial Narrow" w:eastAsia="Arial" w:hAnsi="Arial Narrow" w:cs="Arial"/>
          <w:color w:val="000000"/>
          <w:sz w:val="36"/>
          <w:szCs w:val="36"/>
        </w:rPr>
        <w:t xml:space="preserve">□ </w:t>
      </w:r>
      <w:r w:rsidRPr="004505EB">
        <w:rPr>
          <w:rFonts w:ascii="Arial Narrow" w:eastAsia="Arial" w:hAnsi="Arial Narrow" w:cs="Arial"/>
          <w:color w:val="333333"/>
          <w:sz w:val="24"/>
          <w:szCs w:val="24"/>
        </w:rPr>
        <w:t>Нет</w:t>
      </w:r>
    </w:p>
    <w:p w14:paraId="7701F2DC" w14:textId="77777777" w:rsidR="00141F53" w:rsidRPr="004505EB" w:rsidRDefault="000F6727">
      <w:pPr>
        <w:pBdr>
          <w:top w:val="nil"/>
          <w:left w:val="nil"/>
          <w:bottom w:val="nil"/>
          <w:right w:val="nil"/>
          <w:between w:val="nil"/>
        </w:pBdr>
        <w:shd w:val="clear" w:color="auto" w:fill="FFFFFF"/>
        <w:spacing w:after="0"/>
        <w:jc w:val="both"/>
        <w:rPr>
          <w:rFonts w:ascii="Arial Narrow" w:eastAsia="Arial" w:hAnsi="Arial Narrow" w:cs="Arial"/>
          <w:b/>
          <w:color w:val="333333"/>
          <w:sz w:val="24"/>
          <w:szCs w:val="24"/>
        </w:rPr>
      </w:pPr>
      <w:r w:rsidRPr="004505EB">
        <w:rPr>
          <w:rFonts w:ascii="Arial Narrow" w:eastAsia="Arial" w:hAnsi="Arial Narrow" w:cs="Arial"/>
          <w:b/>
          <w:color w:val="333333"/>
          <w:sz w:val="24"/>
          <w:szCs w:val="24"/>
        </w:rPr>
        <w:t>14. Удовлетворены ли Вы в целом условиями оказания услуг в организации?</w:t>
      </w:r>
    </w:p>
    <w:p w14:paraId="20CED4A4" w14:textId="77777777" w:rsidR="00141F53" w:rsidRPr="004505EB" w:rsidRDefault="000F6727">
      <w:pPr>
        <w:pBdr>
          <w:top w:val="nil"/>
          <w:left w:val="nil"/>
          <w:bottom w:val="nil"/>
          <w:right w:val="nil"/>
          <w:between w:val="nil"/>
        </w:pBdr>
        <w:shd w:val="clear" w:color="auto" w:fill="FFFFFF"/>
        <w:spacing w:after="0"/>
        <w:ind w:firstLine="540"/>
        <w:jc w:val="both"/>
        <w:rPr>
          <w:rFonts w:ascii="Arial Narrow" w:eastAsia="Arial" w:hAnsi="Arial Narrow" w:cs="Arial"/>
          <w:color w:val="333333"/>
          <w:sz w:val="24"/>
          <w:szCs w:val="24"/>
        </w:rPr>
      </w:pPr>
      <w:r w:rsidRPr="004505EB">
        <w:rPr>
          <w:rFonts w:ascii="Arial Narrow" w:eastAsia="Arial" w:hAnsi="Arial Narrow" w:cs="Arial"/>
          <w:color w:val="000000"/>
          <w:sz w:val="36"/>
          <w:szCs w:val="36"/>
        </w:rPr>
        <w:t xml:space="preserve">□ </w:t>
      </w:r>
      <w:r w:rsidRPr="004505EB">
        <w:rPr>
          <w:rFonts w:ascii="Arial Narrow" w:eastAsia="Arial" w:hAnsi="Arial Narrow" w:cs="Arial"/>
          <w:color w:val="333333"/>
          <w:sz w:val="24"/>
          <w:szCs w:val="24"/>
        </w:rPr>
        <w:t xml:space="preserve">Да      </w:t>
      </w:r>
      <w:r w:rsidRPr="004505EB">
        <w:rPr>
          <w:rFonts w:ascii="Arial Narrow" w:eastAsia="Arial" w:hAnsi="Arial Narrow" w:cs="Arial"/>
          <w:color w:val="000000"/>
          <w:sz w:val="36"/>
          <w:szCs w:val="36"/>
        </w:rPr>
        <w:t xml:space="preserve">□ </w:t>
      </w:r>
      <w:r w:rsidRPr="004505EB">
        <w:rPr>
          <w:rFonts w:ascii="Arial Narrow" w:eastAsia="Arial" w:hAnsi="Arial Narrow" w:cs="Arial"/>
          <w:color w:val="333333"/>
          <w:sz w:val="24"/>
          <w:szCs w:val="24"/>
        </w:rPr>
        <w:t>Нет</w:t>
      </w:r>
    </w:p>
    <w:p w14:paraId="39C04EA7" w14:textId="77777777" w:rsidR="00141F53" w:rsidRPr="004505EB" w:rsidRDefault="000F6727">
      <w:pPr>
        <w:pBdr>
          <w:top w:val="nil"/>
          <w:left w:val="nil"/>
          <w:bottom w:val="nil"/>
          <w:right w:val="nil"/>
          <w:between w:val="nil"/>
        </w:pBdr>
        <w:shd w:val="clear" w:color="auto" w:fill="FFFFFF"/>
        <w:spacing w:after="0"/>
        <w:jc w:val="both"/>
        <w:rPr>
          <w:rFonts w:ascii="Arial Narrow" w:eastAsia="Arial" w:hAnsi="Arial Narrow" w:cs="Arial"/>
          <w:b/>
          <w:color w:val="333333"/>
          <w:sz w:val="24"/>
          <w:szCs w:val="24"/>
        </w:rPr>
      </w:pPr>
      <w:r w:rsidRPr="004505EB">
        <w:rPr>
          <w:rFonts w:ascii="Arial Narrow" w:eastAsia="Arial" w:hAnsi="Arial Narrow" w:cs="Arial"/>
          <w:b/>
          <w:color w:val="333333"/>
          <w:sz w:val="24"/>
          <w:szCs w:val="24"/>
        </w:rPr>
        <w:t>15. Ваши предложения по улучшению условий оказания услуг в данной организации:</w:t>
      </w:r>
    </w:p>
    <w:p w14:paraId="2196238D" w14:textId="77777777" w:rsidR="00141F53" w:rsidRPr="004505EB" w:rsidRDefault="000F6727">
      <w:pPr>
        <w:pBdr>
          <w:top w:val="nil"/>
          <w:left w:val="nil"/>
          <w:bottom w:val="nil"/>
          <w:right w:val="nil"/>
          <w:between w:val="nil"/>
        </w:pBdr>
        <w:shd w:val="clear" w:color="auto" w:fill="FFFFFF"/>
        <w:spacing w:after="0"/>
        <w:jc w:val="both"/>
        <w:rPr>
          <w:rFonts w:ascii="Arial Narrow" w:eastAsia="Arial" w:hAnsi="Arial Narrow" w:cs="Arial"/>
          <w:color w:val="333333"/>
          <w:sz w:val="24"/>
          <w:szCs w:val="24"/>
        </w:rPr>
      </w:pPr>
      <w:r w:rsidRPr="004505EB">
        <w:rPr>
          <w:rFonts w:ascii="Arial Narrow" w:eastAsia="Arial" w:hAnsi="Arial Narrow" w:cs="Arial"/>
          <w:color w:val="333333"/>
          <w:sz w:val="24"/>
          <w:szCs w:val="24"/>
        </w:rPr>
        <w:t>______________________________________________________________________</w:t>
      </w:r>
    </w:p>
    <w:p w14:paraId="17DEAB9F" w14:textId="77777777" w:rsidR="00141F53" w:rsidRPr="004505EB" w:rsidRDefault="000F6727">
      <w:pPr>
        <w:pBdr>
          <w:top w:val="nil"/>
          <w:left w:val="nil"/>
          <w:bottom w:val="nil"/>
          <w:right w:val="nil"/>
          <w:between w:val="nil"/>
        </w:pBdr>
        <w:shd w:val="clear" w:color="auto" w:fill="FFFFFF"/>
        <w:spacing w:after="0"/>
        <w:jc w:val="both"/>
        <w:rPr>
          <w:rFonts w:ascii="Arial Narrow" w:eastAsia="Arial" w:hAnsi="Arial Narrow" w:cs="Arial"/>
          <w:color w:val="333333"/>
          <w:sz w:val="24"/>
          <w:szCs w:val="24"/>
        </w:rPr>
      </w:pPr>
      <w:r w:rsidRPr="004505EB">
        <w:rPr>
          <w:rFonts w:ascii="Arial Narrow" w:eastAsia="Arial" w:hAnsi="Arial Narrow" w:cs="Arial"/>
          <w:color w:val="333333"/>
          <w:sz w:val="24"/>
          <w:szCs w:val="24"/>
        </w:rPr>
        <w:t>______________________________________________________________________</w:t>
      </w:r>
    </w:p>
    <w:p w14:paraId="546AAC9B" w14:textId="77777777" w:rsidR="00141F53" w:rsidRPr="004505EB" w:rsidRDefault="000F6727">
      <w:pPr>
        <w:pBdr>
          <w:top w:val="nil"/>
          <w:left w:val="nil"/>
          <w:bottom w:val="nil"/>
          <w:right w:val="nil"/>
          <w:between w:val="nil"/>
        </w:pBdr>
        <w:shd w:val="clear" w:color="auto" w:fill="FFFFFF"/>
        <w:spacing w:after="0"/>
        <w:rPr>
          <w:rFonts w:ascii="Arial Narrow" w:eastAsia="Arial" w:hAnsi="Arial Narrow" w:cs="Arial"/>
          <w:b/>
          <w:color w:val="333333"/>
          <w:sz w:val="24"/>
          <w:szCs w:val="24"/>
        </w:rPr>
      </w:pPr>
      <w:r w:rsidRPr="004505EB">
        <w:rPr>
          <w:rFonts w:ascii="Arial Narrow" w:eastAsia="Arial" w:hAnsi="Arial Narrow" w:cs="Arial"/>
          <w:b/>
          <w:color w:val="333333"/>
          <w:sz w:val="24"/>
          <w:szCs w:val="24"/>
        </w:rPr>
        <w:t xml:space="preserve">16. Ваш </w:t>
      </w:r>
      <w:proofErr w:type="gramStart"/>
      <w:r w:rsidRPr="004505EB">
        <w:rPr>
          <w:rFonts w:ascii="Arial Narrow" w:eastAsia="Arial" w:hAnsi="Arial Narrow" w:cs="Arial"/>
          <w:b/>
          <w:color w:val="333333"/>
          <w:sz w:val="24"/>
          <w:szCs w:val="24"/>
        </w:rPr>
        <w:t xml:space="preserve">пол:  </w:t>
      </w:r>
      <w:r w:rsidRPr="004505EB">
        <w:rPr>
          <w:rFonts w:ascii="Arial Narrow" w:eastAsia="Arial" w:hAnsi="Arial Narrow" w:cs="Arial"/>
          <w:color w:val="000000"/>
          <w:sz w:val="36"/>
          <w:szCs w:val="36"/>
        </w:rPr>
        <w:t>□</w:t>
      </w:r>
      <w:proofErr w:type="gramEnd"/>
      <w:r w:rsidRPr="004505EB">
        <w:rPr>
          <w:rFonts w:ascii="Arial Narrow" w:eastAsia="Arial" w:hAnsi="Arial Narrow" w:cs="Arial"/>
          <w:color w:val="000000"/>
          <w:sz w:val="36"/>
          <w:szCs w:val="36"/>
        </w:rPr>
        <w:t xml:space="preserve"> </w:t>
      </w:r>
      <w:r w:rsidRPr="004505EB">
        <w:rPr>
          <w:rFonts w:ascii="Arial Narrow" w:eastAsia="Arial" w:hAnsi="Arial Narrow" w:cs="Arial"/>
          <w:color w:val="333333"/>
          <w:sz w:val="24"/>
          <w:szCs w:val="24"/>
        </w:rPr>
        <w:t xml:space="preserve">Мужской   </w:t>
      </w:r>
      <w:r w:rsidRPr="004505EB">
        <w:rPr>
          <w:rFonts w:ascii="Arial Narrow" w:eastAsia="Arial" w:hAnsi="Arial Narrow" w:cs="Arial"/>
          <w:color w:val="000000"/>
          <w:sz w:val="36"/>
          <w:szCs w:val="36"/>
        </w:rPr>
        <w:t xml:space="preserve">□ </w:t>
      </w:r>
      <w:r w:rsidRPr="004505EB">
        <w:rPr>
          <w:rFonts w:ascii="Arial Narrow" w:eastAsia="Arial" w:hAnsi="Arial Narrow" w:cs="Arial"/>
          <w:color w:val="333333"/>
          <w:sz w:val="24"/>
          <w:szCs w:val="24"/>
        </w:rPr>
        <w:t>Женский</w:t>
      </w:r>
      <w:r w:rsidRPr="004505EB">
        <w:rPr>
          <w:rFonts w:ascii="Arial Narrow" w:eastAsia="Arial" w:hAnsi="Arial Narrow" w:cs="Arial"/>
          <w:b/>
          <w:color w:val="333333"/>
          <w:sz w:val="24"/>
          <w:szCs w:val="24"/>
        </w:rPr>
        <w:t xml:space="preserve">            17. Ваш возраст</w:t>
      </w:r>
      <w:r w:rsidRPr="004505EB">
        <w:rPr>
          <w:rFonts w:ascii="Arial Narrow" w:eastAsia="Arial" w:hAnsi="Arial Narrow" w:cs="Arial"/>
          <w:color w:val="000000"/>
          <w:sz w:val="36"/>
          <w:szCs w:val="36"/>
        </w:rPr>
        <w:t xml:space="preserve"> ____</w:t>
      </w:r>
      <w:r w:rsidRPr="004505EB">
        <w:rPr>
          <w:rFonts w:ascii="Arial Narrow" w:eastAsia="Arial" w:hAnsi="Arial Narrow" w:cs="Arial"/>
          <w:color w:val="333333"/>
          <w:sz w:val="24"/>
          <w:szCs w:val="24"/>
        </w:rPr>
        <w:t xml:space="preserve"> (</w:t>
      </w:r>
      <w:r w:rsidRPr="004505EB">
        <w:rPr>
          <w:rFonts w:ascii="Arial Narrow" w:eastAsia="Arial" w:hAnsi="Arial Narrow" w:cs="Arial"/>
          <w:i/>
          <w:color w:val="333333"/>
          <w:sz w:val="24"/>
          <w:szCs w:val="24"/>
        </w:rPr>
        <w:t>полных лет</w:t>
      </w:r>
      <w:r w:rsidRPr="004505EB">
        <w:rPr>
          <w:rFonts w:ascii="Arial Narrow" w:eastAsia="Arial" w:hAnsi="Arial Narrow" w:cs="Arial"/>
          <w:color w:val="333333"/>
          <w:sz w:val="24"/>
          <w:szCs w:val="24"/>
        </w:rPr>
        <w:t>)</w:t>
      </w:r>
    </w:p>
    <w:p w14:paraId="1B6C98D8" w14:textId="77777777" w:rsidR="00141F53" w:rsidRPr="004505EB" w:rsidRDefault="00141F53">
      <w:pPr>
        <w:pBdr>
          <w:top w:val="nil"/>
          <w:left w:val="nil"/>
          <w:bottom w:val="nil"/>
          <w:right w:val="nil"/>
          <w:between w:val="nil"/>
        </w:pBdr>
        <w:shd w:val="clear" w:color="auto" w:fill="FFFFFF"/>
        <w:spacing w:after="0"/>
        <w:jc w:val="center"/>
        <w:rPr>
          <w:rFonts w:ascii="Arial Narrow" w:eastAsia="Arial" w:hAnsi="Arial Narrow" w:cs="Arial"/>
          <w:color w:val="333333"/>
          <w:sz w:val="24"/>
          <w:szCs w:val="24"/>
        </w:rPr>
      </w:pPr>
    </w:p>
    <w:p w14:paraId="7ABE8B80" w14:textId="4D43AE75" w:rsidR="00141F53" w:rsidRDefault="000F6727" w:rsidP="004505EB">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8"/>
          <w:szCs w:val="28"/>
        </w:rPr>
      </w:pPr>
      <w:r w:rsidRPr="004505EB">
        <w:rPr>
          <w:rFonts w:ascii="Arial Narrow" w:eastAsia="Arial" w:hAnsi="Arial Narrow" w:cs="Arial"/>
          <w:b/>
          <w:color w:val="333333"/>
          <w:sz w:val="24"/>
          <w:szCs w:val="24"/>
        </w:rPr>
        <w:t>БЛАГОДАРИМ ВАС ЗА УЧАСТИЕ В ОПРОСЕ!</w:t>
      </w:r>
    </w:p>
    <w:sectPr w:rsidR="00141F53">
      <w:headerReference w:type="default" r:id="rId10"/>
      <w:footerReference w:type="default" r:id="rId11"/>
      <w:headerReference w:type="first" r:id="rId12"/>
      <w:footerReference w:type="first" r:id="rId13"/>
      <w:pgSz w:w="11906" w:h="16838"/>
      <w:pgMar w:top="1134" w:right="850" w:bottom="823" w:left="1559" w:header="566" w:footer="566"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0F6036" w14:textId="77777777" w:rsidR="009836E1" w:rsidRDefault="009836E1">
      <w:pPr>
        <w:spacing w:after="0" w:line="240" w:lineRule="auto"/>
      </w:pPr>
      <w:r>
        <w:separator/>
      </w:r>
    </w:p>
  </w:endnote>
  <w:endnote w:type="continuationSeparator" w:id="0">
    <w:p w14:paraId="1F338C8E" w14:textId="77777777" w:rsidR="009836E1" w:rsidRDefault="00983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Roboto">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487E7" w14:textId="77777777" w:rsidR="000F6727" w:rsidRDefault="000F6727">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14E8828" w14:textId="77777777" w:rsidR="000F6727" w:rsidRDefault="000F6727">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D7BDD" w14:textId="77777777" w:rsidR="000F6727" w:rsidRDefault="000F6727">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EFFB3" w14:textId="77777777" w:rsidR="009836E1" w:rsidRDefault="009836E1">
      <w:pPr>
        <w:spacing w:after="0" w:line="240" w:lineRule="auto"/>
      </w:pPr>
      <w:r>
        <w:separator/>
      </w:r>
    </w:p>
  </w:footnote>
  <w:footnote w:type="continuationSeparator" w:id="0">
    <w:p w14:paraId="79172ED2" w14:textId="77777777" w:rsidR="009836E1" w:rsidRDefault="009836E1">
      <w:pPr>
        <w:spacing w:after="0" w:line="240" w:lineRule="auto"/>
      </w:pPr>
      <w:r>
        <w:continuationSeparator/>
      </w:r>
    </w:p>
  </w:footnote>
  <w:footnote w:id="1">
    <w:p w14:paraId="35441F3E" w14:textId="77777777" w:rsidR="000F6727" w:rsidRDefault="000F672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w:t>
      </w:r>
    </w:p>
  </w:footnote>
  <w:footnote w:id="2">
    <w:p w14:paraId="7625B743" w14:textId="77777777" w:rsidR="000F6727" w:rsidRDefault="000F6727">
      <w:pPr>
        <w:spacing w:after="0" w:line="240" w:lineRule="auto"/>
        <w:ind w:left="142" w:right="45"/>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0"/>
          <w:szCs w:val="20"/>
        </w:rPr>
        <w:t xml:space="preserve"> Номер пункта в списке показателей, утвержденных приказом Министерства просвещения Российской Федерации от 13 марта 2019 г. № 114</w:t>
      </w:r>
    </w:p>
  </w:footnote>
  <w:footnote w:id="3">
    <w:p w14:paraId="1FF47416" w14:textId="77777777" w:rsidR="000F6727" w:rsidRDefault="000F6727">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w:t>
      </w:r>
      <w:proofErr w:type="gramStart"/>
      <w:r>
        <w:rPr>
          <w:color w:val="000000"/>
          <w:sz w:val="20"/>
          <w:szCs w:val="20"/>
        </w:rPr>
        <w:t>утвержденной  приказом</w:t>
      </w:r>
      <w:proofErr w:type="gramEnd"/>
      <w:r>
        <w:rPr>
          <w:color w:val="000000"/>
          <w:sz w:val="20"/>
          <w:szCs w:val="20"/>
        </w:rPr>
        <w:t xml:space="preserve"> Минтруда от 30 октября 2018 г. N 675н.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48A27" w14:textId="77777777" w:rsidR="000F6727" w:rsidRDefault="000F6727">
    <w:pPr>
      <w:pBdr>
        <w:top w:val="nil"/>
        <w:left w:val="nil"/>
        <w:bottom w:val="nil"/>
        <w:right w:val="nil"/>
        <w:between w:val="nil"/>
      </w:pBdr>
      <w:jc w:val="right"/>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E3953" w14:textId="77777777" w:rsidR="000F6727" w:rsidRDefault="000F6727">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E537D"/>
    <w:multiLevelType w:val="multilevel"/>
    <w:tmpl w:val="6700D7FC"/>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5CA1B1F"/>
    <w:multiLevelType w:val="multilevel"/>
    <w:tmpl w:val="4510CD9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F53"/>
    <w:rsid w:val="000F6727"/>
    <w:rsid w:val="00141F53"/>
    <w:rsid w:val="004505EB"/>
    <w:rsid w:val="00983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143DA"/>
  <w15:docId w15:val="{22D6A1B9-159D-4A2F-A9C2-30C9E942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uiPriority w:val="9"/>
    <w:unhideWhenUsed/>
    <w:qFormat/>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uiPriority w:val="9"/>
    <w:semiHidden/>
    <w:unhideWhenUsed/>
    <w:qFormat/>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uiPriority w:val="9"/>
    <w:semiHidden/>
    <w:unhideWhenUsed/>
    <w:qFormat/>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uiPriority w:val="9"/>
    <w:semiHidden/>
    <w:unhideWhenUsed/>
    <w:qFormat/>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uiPriority w:val="9"/>
    <w:semiHidden/>
    <w:unhideWhenUsed/>
    <w:qFormat/>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pBdr>
        <w:top w:val="nil"/>
        <w:left w:val="nil"/>
        <w:bottom w:val="nil"/>
        <w:right w:val="nil"/>
        <w:between w:val="nil"/>
      </w:pBdr>
      <w:spacing w:before="480" w:after="120"/>
    </w:pPr>
    <w:rPr>
      <w:b/>
      <w:color w:val="000000"/>
      <w:sz w:val="72"/>
      <w:szCs w:val="72"/>
    </w:rPr>
  </w:style>
  <w:style w:type="paragraph" w:styleId="a4">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d">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e">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0">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ff2">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kras-lider.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nfo@kras-lider.r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s.gle/RKuD73QXGv8PRHGa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28</Pages>
  <Words>8160</Words>
  <Characters>46516</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Дмитрий Онегов</cp:lastModifiedBy>
  <cp:revision>2</cp:revision>
  <dcterms:created xsi:type="dcterms:W3CDTF">2020-04-05T13:46:00Z</dcterms:created>
  <dcterms:modified xsi:type="dcterms:W3CDTF">2020-04-05T13:58:00Z</dcterms:modified>
</cp:coreProperties>
</file>